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1FCE" w14:textId="6252EAD6" w:rsidR="008965DE" w:rsidRPr="00B94F9B" w:rsidRDefault="00E63AAB" w:rsidP="00882EAD">
      <w:pPr>
        <w:pStyle w:val="Heading10"/>
        <w:keepNext/>
        <w:keepLines/>
        <w:pBdr>
          <w:top w:val="single" w:sz="0" w:space="0" w:color="1A1A18"/>
          <w:left w:val="single" w:sz="0" w:space="0" w:color="1A1A18"/>
          <w:bottom w:val="single" w:sz="0" w:space="11" w:color="1A1A18"/>
          <w:right w:val="single" w:sz="0" w:space="0" w:color="1A1A18"/>
        </w:pBdr>
        <w:shd w:val="clear" w:color="auto" w:fill="1A1A18"/>
        <w:tabs>
          <w:tab w:val="left" w:pos="9154"/>
        </w:tabs>
        <w:jc w:val="left"/>
        <w:rPr>
          <w:lang w:val="et-EE"/>
        </w:rPr>
        <w:sectPr w:rsidR="008965DE" w:rsidRPr="00B94F9B">
          <w:pgSz w:w="12744" w:h="17678"/>
          <w:pgMar w:top="1022" w:right="1109" w:bottom="35" w:left="1104" w:header="594" w:footer="3" w:gutter="0"/>
          <w:pgNumType w:start="1"/>
          <w:cols w:space="720"/>
          <w:noEndnote/>
          <w:docGrid w:linePitch="360"/>
        </w:sectPr>
      </w:pPr>
      <w:bookmarkStart w:id="0" w:name="bookmark0"/>
      <w:r w:rsidRPr="00B94F9B">
        <w:rPr>
          <w:color w:val="FFFFFF"/>
          <w:lang w:val="et-EE"/>
        </w:rPr>
        <w:t xml:space="preserve">Digitaalne seif </w:t>
      </w:r>
      <w:r w:rsidR="00882EAD" w:rsidRPr="00B94F9B">
        <w:rPr>
          <w:color w:val="FFFFFF"/>
          <w:lang w:val="et-EE"/>
        </w:rPr>
        <w:t>???</w:t>
      </w:r>
      <w:bookmarkEnd w:id="0"/>
    </w:p>
    <w:p w14:paraId="4F6E1FCF" w14:textId="77777777" w:rsidR="008965DE" w:rsidRPr="00B94F9B" w:rsidRDefault="00882EAD">
      <w:pPr>
        <w:pStyle w:val="Picturecaption0"/>
        <w:framePr w:w="2342" w:h="1334" w:wrap="none" w:vAnchor="text" w:hAnchor="page" w:x="1359" w:y="1802"/>
        <w:pBdr>
          <w:top w:val="single" w:sz="0" w:space="0" w:color="1A1A18"/>
          <w:left w:val="single" w:sz="0" w:space="0" w:color="1A1A18"/>
          <w:bottom w:val="single" w:sz="0" w:space="0" w:color="1A1A18"/>
          <w:right w:val="single" w:sz="0" w:space="0" w:color="1A1A18"/>
        </w:pBdr>
        <w:shd w:val="clear" w:color="auto" w:fill="1A1A18"/>
        <w:spacing w:line="240" w:lineRule="auto"/>
        <w:rPr>
          <w:sz w:val="144"/>
          <w:szCs w:val="144"/>
          <w:lang w:val="et-EE"/>
        </w:rPr>
      </w:pPr>
      <w:r w:rsidRPr="00B94F9B">
        <w:rPr>
          <w:b/>
          <w:bCs/>
          <w:color w:val="FFFFFF"/>
          <w:sz w:val="144"/>
          <w:szCs w:val="144"/>
          <w:lang w:val="et-EE"/>
        </w:rPr>
        <w:t>777</w:t>
      </w:r>
    </w:p>
    <w:p w14:paraId="4F6E1FD0" w14:textId="77777777" w:rsidR="008965DE" w:rsidRPr="00B94F9B" w:rsidRDefault="00882EAD">
      <w:pPr>
        <w:pStyle w:val="Picturecaption0"/>
        <w:framePr w:w="658" w:h="437" w:wrap="none" w:vAnchor="text" w:hAnchor="page" w:x="3759" w:y="2061"/>
        <w:pBdr>
          <w:top w:val="single" w:sz="0" w:space="0" w:color="1A1A18"/>
          <w:left w:val="single" w:sz="0" w:space="0" w:color="1A1A18"/>
          <w:bottom w:val="single" w:sz="0" w:space="0" w:color="1A1A18"/>
          <w:right w:val="single" w:sz="0" w:space="0" w:color="1A1A18"/>
        </w:pBdr>
        <w:shd w:val="clear" w:color="auto" w:fill="1A1A18"/>
        <w:spacing w:line="197" w:lineRule="auto"/>
        <w:rPr>
          <w:lang w:val="et-EE"/>
        </w:rPr>
      </w:pPr>
      <w:proofErr w:type="spellStart"/>
      <w:r w:rsidRPr="00B94F9B">
        <w:rPr>
          <w:lang w:val="et-EE"/>
        </w:rPr>
        <w:t>Justus</w:t>
      </w:r>
      <w:proofErr w:type="spellEnd"/>
      <w:r w:rsidRPr="00B94F9B">
        <w:rPr>
          <w:lang w:val="et-EE"/>
        </w:rPr>
        <w:t xml:space="preserve"> Jonas</w:t>
      </w:r>
    </w:p>
    <w:p w14:paraId="4F6E1FD1" w14:textId="77777777" w:rsidR="008965DE" w:rsidRPr="00B94F9B" w:rsidRDefault="00882EAD">
      <w:pPr>
        <w:pStyle w:val="Picturecaption0"/>
        <w:framePr w:w="552" w:h="427" w:wrap="none" w:vAnchor="text" w:hAnchor="page" w:x="3932" w:y="2599"/>
        <w:pBdr>
          <w:top w:val="single" w:sz="0" w:space="0" w:color="1A1A18"/>
          <w:left w:val="single" w:sz="0" w:space="0" w:color="1A1A18"/>
          <w:bottom w:val="single" w:sz="0" w:space="0" w:color="1A1A18"/>
          <w:right w:val="single" w:sz="0" w:space="0" w:color="1A1A18"/>
        </w:pBdr>
        <w:shd w:val="clear" w:color="auto" w:fill="1A1A18"/>
        <w:spacing w:line="192" w:lineRule="auto"/>
        <w:rPr>
          <w:lang w:val="et-EE"/>
        </w:rPr>
      </w:pPr>
      <w:r w:rsidRPr="00B94F9B">
        <w:rPr>
          <w:lang w:val="et-EE"/>
        </w:rPr>
        <w:t xml:space="preserve">Peter </w:t>
      </w:r>
      <w:proofErr w:type="spellStart"/>
      <w:r w:rsidRPr="00B94F9B">
        <w:rPr>
          <w:lang w:val="et-EE"/>
        </w:rPr>
        <w:t>Shaw</w:t>
      </w:r>
      <w:proofErr w:type="spellEnd"/>
    </w:p>
    <w:p w14:paraId="4F6E1FD2" w14:textId="77777777" w:rsidR="008965DE" w:rsidRPr="00B94F9B" w:rsidRDefault="00882EAD">
      <w:pPr>
        <w:pStyle w:val="Picturecaption0"/>
        <w:framePr w:w="840" w:h="442" w:wrap="none" w:vAnchor="text" w:hAnchor="page" w:x="3749" w:y="3141"/>
        <w:pBdr>
          <w:top w:val="single" w:sz="0" w:space="0" w:color="1A1A18"/>
          <w:left w:val="single" w:sz="0" w:space="0" w:color="1A1A18"/>
          <w:bottom w:val="single" w:sz="0" w:space="0" w:color="1A1A18"/>
          <w:right w:val="single" w:sz="0" w:space="0" w:color="1A1A18"/>
        </w:pBdr>
        <w:shd w:val="clear" w:color="auto" w:fill="1A1A18"/>
        <w:rPr>
          <w:lang w:val="et-EE"/>
        </w:rPr>
      </w:pPr>
      <w:r w:rsidRPr="00B94F9B">
        <w:rPr>
          <w:lang w:val="et-EE"/>
        </w:rPr>
        <w:t>Bob Andrews</w:t>
      </w:r>
    </w:p>
    <w:p w14:paraId="4F6E1FD3" w14:textId="4BCBCEB6" w:rsidR="008965DE" w:rsidRPr="00B94F9B" w:rsidRDefault="00882EAD" w:rsidP="00514DE2">
      <w:pPr>
        <w:pStyle w:val="Picturecaption0"/>
        <w:framePr w:w="1440" w:h="331" w:wrap="none" w:vAnchor="text" w:hAnchor="page" w:x="975" w:y="4480"/>
        <w:spacing w:line="240" w:lineRule="auto"/>
        <w:rPr>
          <w:sz w:val="26"/>
          <w:szCs w:val="26"/>
          <w:lang w:val="et-EE"/>
        </w:rPr>
      </w:pPr>
      <w:r w:rsidRPr="00B94F9B">
        <w:rPr>
          <w:rFonts w:ascii="Arial" w:eastAsia="Arial" w:hAnsi="Arial" w:cs="Arial"/>
          <w:b/>
          <w:bCs/>
          <w:color w:val="231F20"/>
          <w:w w:val="80"/>
          <w:sz w:val="26"/>
          <w:szCs w:val="26"/>
          <w:lang w:val="et-EE"/>
        </w:rPr>
        <w:t>E</w:t>
      </w:r>
      <w:r w:rsidR="00514DE2" w:rsidRPr="00B94F9B">
        <w:rPr>
          <w:rFonts w:ascii="Arial" w:eastAsia="Arial" w:hAnsi="Arial" w:cs="Arial"/>
          <w:b/>
          <w:bCs/>
          <w:color w:val="231F20"/>
          <w:w w:val="80"/>
          <w:sz w:val="26"/>
          <w:szCs w:val="26"/>
          <w:lang w:val="et-EE"/>
        </w:rPr>
        <w:t>esti keeles</w:t>
      </w:r>
    </w:p>
    <w:p w14:paraId="404C4789" w14:textId="77777777" w:rsidR="00514DE2" w:rsidRPr="00B94F9B" w:rsidRDefault="00514DE2" w:rsidP="00514DE2">
      <w:pPr>
        <w:pStyle w:val="Picturecaption0"/>
        <w:framePr w:w="4896" w:h="1210" w:wrap="none" w:vAnchor="text" w:hAnchor="page" w:x="1445" w:y="587"/>
        <w:pBdr>
          <w:top w:val="single" w:sz="0" w:space="0" w:color="1A1A18"/>
          <w:left w:val="single" w:sz="0" w:space="0" w:color="1A1A18"/>
          <w:bottom w:val="single" w:sz="0" w:space="0" w:color="1A1A18"/>
          <w:right w:val="single" w:sz="0" w:space="0" w:color="1A1A18"/>
        </w:pBdr>
        <w:shd w:val="clear" w:color="auto" w:fill="1A1A18"/>
        <w:spacing w:line="240" w:lineRule="auto"/>
        <w:rPr>
          <w:sz w:val="78"/>
          <w:szCs w:val="78"/>
          <w:lang w:val="et-EE"/>
        </w:rPr>
      </w:pPr>
      <w:r w:rsidRPr="00B94F9B">
        <w:rPr>
          <w:rFonts w:ascii="Franklin Gothic Medium Cond" w:eastAsia="Franklin Gothic Medium Cond" w:hAnsi="Franklin Gothic Medium Cond" w:cs="Franklin Gothic Medium Cond"/>
          <w:b/>
          <w:bCs/>
          <w:color w:val="FFFFFF"/>
          <w:w w:val="80"/>
          <w:sz w:val="78"/>
          <w:szCs w:val="78"/>
          <w:lang w:val="et-EE"/>
        </w:rPr>
        <w:t>Kolm detektiivi</w:t>
      </w:r>
    </w:p>
    <w:p w14:paraId="55EBBBF7" w14:textId="73440612" w:rsidR="00514DE2" w:rsidRPr="00B94F9B" w:rsidRDefault="00514DE2" w:rsidP="00514DE2">
      <w:pPr>
        <w:pStyle w:val="Picturecaption0"/>
        <w:framePr w:w="4896" w:h="1210" w:wrap="none" w:vAnchor="text" w:hAnchor="page" w:x="1445" w:y="587"/>
        <w:pBdr>
          <w:top w:val="single" w:sz="0" w:space="0" w:color="1A1A18"/>
          <w:left w:val="single" w:sz="0" w:space="0" w:color="1A1A18"/>
          <w:bottom w:val="single" w:sz="0" w:space="0" w:color="1A1A18"/>
          <w:right w:val="single" w:sz="0" w:space="0" w:color="1A1A18"/>
        </w:pBdr>
        <w:shd w:val="clear" w:color="auto" w:fill="1A1A18"/>
        <w:spacing w:line="240" w:lineRule="auto"/>
        <w:rPr>
          <w:sz w:val="30"/>
          <w:szCs w:val="30"/>
          <w:lang w:val="et-EE"/>
        </w:rPr>
      </w:pPr>
      <w:r w:rsidRPr="00B94F9B">
        <w:rPr>
          <w:rFonts w:ascii="Arial" w:eastAsia="Arial" w:hAnsi="Arial" w:cs="Arial"/>
          <w:sz w:val="30"/>
          <w:szCs w:val="30"/>
          <w:lang w:val="et-EE"/>
        </w:rPr>
        <w:t>Me võtame ette iga juhtumi</w:t>
      </w:r>
    </w:p>
    <w:p w14:paraId="4F6E1FD6" w14:textId="77777777" w:rsidR="008965DE" w:rsidRPr="00B94F9B" w:rsidRDefault="00882EAD">
      <w:pPr>
        <w:spacing w:line="360" w:lineRule="exact"/>
        <w:rPr>
          <w:lang w:val="et-EE"/>
        </w:rPr>
      </w:pPr>
      <w:r w:rsidRPr="00B94F9B">
        <w:rPr>
          <w:noProof/>
          <w:lang w:val="et-EE"/>
        </w:rPr>
        <w:drawing>
          <wp:anchor distT="0" distB="6350" distL="0" distR="0" simplePos="0" relativeHeight="62914690" behindDoc="1" locked="0" layoutInCell="1" allowOverlap="1" wp14:anchorId="4F6E213B" wp14:editId="4F6E213C">
            <wp:simplePos x="0" y="0"/>
            <wp:positionH relativeFrom="page">
              <wp:posOffset>481330</wp:posOffset>
            </wp:positionH>
            <wp:positionV relativeFrom="paragraph">
              <wp:posOffset>12700</wp:posOffset>
            </wp:positionV>
            <wp:extent cx="7425055" cy="3035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2505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E1FD7" w14:textId="77777777" w:rsidR="008965DE" w:rsidRPr="00B94F9B" w:rsidRDefault="008965DE">
      <w:pPr>
        <w:spacing w:line="360" w:lineRule="exact"/>
        <w:rPr>
          <w:lang w:val="et-EE"/>
        </w:rPr>
      </w:pPr>
    </w:p>
    <w:p w14:paraId="4F6E1FD8" w14:textId="77777777" w:rsidR="008965DE" w:rsidRPr="00B94F9B" w:rsidRDefault="008965DE">
      <w:pPr>
        <w:spacing w:line="360" w:lineRule="exact"/>
        <w:rPr>
          <w:lang w:val="et-EE"/>
        </w:rPr>
      </w:pPr>
    </w:p>
    <w:p w14:paraId="4F6E1FD9" w14:textId="77777777" w:rsidR="008965DE" w:rsidRPr="00B94F9B" w:rsidRDefault="008965DE">
      <w:pPr>
        <w:spacing w:line="360" w:lineRule="exact"/>
        <w:rPr>
          <w:lang w:val="et-EE"/>
        </w:rPr>
      </w:pPr>
    </w:p>
    <w:p w14:paraId="4F6E1FDA" w14:textId="77777777" w:rsidR="008965DE" w:rsidRPr="00B94F9B" w:rsidRDefault="008965DE">
      <w:pPr>
        <w:spacing w:line="360" w:lineRule="exact"/>
        <w:rPr>
          <w:lang w:val="et-EE"/>
        </w:rPr>
      </w:pPr>
    </w:p>
    <w:p w14:paraId="4F6E1FDB" w14:textId="77777777" w:rsidR="008965DE" w:rsidRPr="00B94F9B" w:rsidRDefault="008965DE">
      <w:pPr>
        <w:spacing w:line="360" w:lineRule="exact"/>
        <w:rPr>
          <w:lang w:val="et-EE"/>
        </w:rPr>
      </w:pPr>
    </w:p>
    <w:p w14:paraId="4F6E1FDC" w14:textId="77777777" w:rsidR="008965DE" w:rsidRPr="00B94F9B" w:rsidRDefault="008965DE">
      <w:pPr>
        <w:spacing w:line="360" w:lineRule="exact"/>
        <w:rPr>
          <w:lang w:val="et-EE"/>
        </w:rPr>
      </w:pPr>
    </w:p>
    <w:p w14:paraId="4F6E1FDD" w14:textId="77777777" w:rsidR="008965DE" w:rsidRPr="00B94F9B" w:rsidRDefault="008965DE">
      <w:pPr>
        <w:spacing w:line="360" w:lineRule="exact"/>
        <w:rPr>
          <w:lang w:val="et-EE"/>
        </w:rPr>
      </w:pPr>
    </w:p>
    <w:p w14:paraId="4F6E1FDE" w14:textId="77777777" w:rsidR="008965DE" w:rsidRPr="00B94F9B" w:rsidRDefault="008965DE">
      <w:pPr>
        <w:spacing w:line="360" w:lineRule="exact"/>
        <w:rPr>
          <w:lang w:val="et-EE"/>
        </w:rPr>
      </w:pPr>
    </w:p>
    <w:p w14:paraId="4F6E1FDF" w14:textId="77777777" w:rsidR="008965DE" w:rsidRPr="00B94F9B" w:rsidRDefault="008965DE">
      <w:pPr>
        <w:spacing w:line="360" w:lineRule="exact"/>
        <w:rPr>
          <w:lang w:val="et-EE"/>
        </w:rPr>
      </w:pPr>
    </w:p>
    <w:p w14:paraId="4F6E1FE0" w14:textId="77777777" w:rsidR="008965DE" w:rsidRPr="00B94F9B" w:rsidRDefault="008965DE">
      <w:pPr>
        <w:spacing w:line="360" w:lineRule="exact"/>
        <w:rPr>
          <w:lang w:val="et-EE"/>
        </w:rPr>
      </w:pPr>
    </w:p>
    <w:p w14:paraId="4F6E1FE1" w14:textId="77777777" w:rsidR="008965DE" w:rsidRPr="00B94F9B" w:rsidRDefault="008965DE">
      <w:pPr>
        <w:spacing w:line="360" w:lineRule="exact"/>
        <w:rPr>
          <w:lang w:val="et-EE"/>
        </w:rPr>
      </w:pPr>
    </w:p>
    <w:p w14:paraId="4F6E1FE2" w14:textId="77777777" w:rsidR="008965DE" w:rsidRPr="00B94F9B" w:rsidRDefault="008965DE">
      <w:pPr>
        <w:spacing w:after="469" w:line="1" w:lineRule="exact"/>
        <w:rPr>
          <w:lang w:val="et-EE"/>
        </w:rPr>
      </w:pPr>
    </w:p>
    <w:p w14:paraId="4F6E1FE3" w14:textId="77777777" w:rsidR="008965DE" w:rsidRPr="00B94F9B" w:rsidRDefault="008965DE">
      <w:pPr>
        <w:spacing w:line="1" w:lineRule="exact"/>
        <w:rPr>
          <w:lang w:val="et-EE"/>
        </w:rPr>
        <w:sectPr w:rsidR="008965DE" w:rsidRPr="00B94F9B">
          <w:type w:val="continuous"/>
          <w:pgSz w:w="12744" w:h="17678"/>
          <w:pgMar w:top="984" w:right="244" w:bottom="35" w:left="758" w:header="0" w:footer="3" w:gutter="0"/>
          <w:cols w:space="720"/>
          <w:noEndnote/>
          <w:docGrid w:linePitch="360"/>
        </w:sectPr>
      </w:pPr>
    </w:p>
    <w:p w14:paraId="4F6E1FE4" w14:textId="77777777" w:rsidR="008965DE" w:rsidRPr="00B94F9B" w:rsidRDefault="00882EAD">
      <w:pPr>
        <w:spacing w:line="1" w:lineRule="exact"/>
        <w:rPr>
          <w:lang w:val="et-EE"/>
        </w:rPr>
      </w:pPr>
      <w:r w:rsidRPr="00B94F9B">
        <w:rPr>
          <w:noProof/>
          <w:lang w:val="et-EE"/>
        </w:rPr>
        <w:drawing>
          <wp:anchor distT="0" distB="0" distL="25400" distR="25400" simplePos="0" relativeHeight="125829378" behindDoc="0" locked="0" layoutInCell="1" allowOverlap="1" wp14:anchorId="4F6E213D" wp14:editId="4F6E213E">
            <wp:simplePos x="0" y="0"/>
            <wp:positionH relativeFrom="page">
              <wp:posOffset>7022465</wp:posOffset>
            </wp:positionH>
            <wp:positionV relativeFrom="paragraph">
              <wp:posOffset>1810385</wp:posOffset>
            </wp:positionV>
            <wp:extent cx="408305" cy="39624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0830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E1FE5" w14:textId="059750AD" w:rsidR="008965DE" w:rsidRPr="00B94F9B" w:rsidRDefault="0051183E">
      <w:pPr>
        <w:pStyle w:val="Bodytext20"/>
        <w:pBdr>
          <w:top w:val="single" w:sz="0" w:space="2" w:color="E3E3E3"/>
          <w:left w:val="single" w:sz="0" w:space="0" w:color="E3E3E3"/>
          <w:bottom w:val="single" w:sz="0" w:space="8" w:color="E3E3E3"/>
          <w:right w:val="single" w:sz="0" w:space="0" w:color="E3E3E3"/>
        </w:pBdr>
        <w:shd w:val="clear" w:color="auto" w:fill="E3E3E3"/>
        <w:spacing w:after="0" w:line="266" w:lineRule="auto"/>
        <w:rPr>
          <w:sz w:val="15"/>
          <w:szCs w:val="15"/>
          <w:lang w:val="et-EE"/>
        </w:rPr>
      </w:pPr>
      <w:r w:rsidRPr="00B94F9B">
        <w:rPr>
          <w:sz w:val="15"/>
          <w:szCs w:val="15"/>
          <w:lang w:val="et-EE"/>
        </w:rPr>
        <w:t xml:space="preserve">Californias </w:t>
      </w:r>
      <w:proofErr w:type="spellStart"/>
      <w:r w:rsidRPr="00B94F9B">
        <w:rPr>
          <w:sz w:val="15"/>
          <w:szCs w:val="15"/>
          <w:lang w:val="et-EE"/>
        </w:rPr>
        <w:t>Rocky</w:t>
      </w:r>
      <w:proofErr w:type="spellEnd"/>
      <w:r w:rsidRPr="00B94F9B">
        <w:rPr>
          <w:sz w:val="15"/>
          <w:szCs w:val="15"/>
          <w:lang w:val="et-EE"/>
        </w:rPr>
        <w:t xml:space="preserve"> </w:t>
      </w:r>
      <w:proofErr w:type="spellStart"/>
      <w:r w:rsidRPr="00B94F9B">
        <w:rPr>
          <w:sz w:val="15"/>
          <w:szCs w:val="15"/>
          <w:lang w:val="et-EE"/>
        </w:rPr>
        <w:t>Beachil</w:t>
      </w:r>
      <w:proofErr w:type="spellEnd"/>
      <w:r w:rsidRPr="00B94F9B">
        <w:rPr>
          <w:sz w:val="15"/>
          <w:szCs w:val="15"/>
          <w:lang w:val="et-EE"/>
        </w:rPr>
        <w:t xml:space="preserve"> elavad kolm detektiivi: </w:t>
      </w:r>
      <w:proofErr w:type="spellStart"/>
      <w:r w:rsidRPr="00B94F9B">
        <w:rPr>
          <w:sz w:val="15"/>
          <w:szCs w:val="15"/>
          <w:lang w:val="et-EE"/>
        </w:rPr>
        <w:t>Justus</w:t>
      </w:r>
      <w:proofErr w:type="spellEnd"/>
      <w:r w:rsidRPr="00B94F9B">
        <w:rPr>
          <w:sz w:val="15"/>
          <w:szCs w:val="15"/>
          <w:lang w:val="et-EE"/>
        </w:rPr>
        <w:t xml:space="preserve"> Jonas, Peter </w:t>
      </w:r>
      <w:proofErr w:type="spellStart"/>
      <w:r w:rsidRPr="00B94F9B">
        <w:rPr>
          <w:sz w:val="15"/>
          <w:szCs w:val="15"/>
          <w:lang w:val="et-EE"/>
        </w:rPr>
        <w:t>Shaw</w:t>
      </w:r>
      <w:proofErr w:type="spellEnd"/>
      <w:r w:rsidRPr="00B94F9B">
        <w:rPr>
          <w:sz w:val="15"/>
          <w:szCs w:val="15"/>
          <w:lang w:val="et-EE"/>
        </w:rPr>
        <w:t xml:space="preserve"> ja Bob Andrews</w:t>
      </w:r>
      <w:r w:rsidR="00882EAD" w:rsidRPr="00B94F9B">
        <w:rPr>
          <w:sz w:val="15"/>
          <w:szCs w:val="15"/>
          <w:lang w:val="et-EE"/>
        </w:rPr>
        <w:t xml:space="preserve">. </w:t>
      </w:r>
      <w:r w:rsidRPr="00B94F9B">
        <w:rPr>
          <w:sz w:val="15"/>
          <w:szCs w:val="15"/>
          <w:lang w:val="et-EE"/>
        </w:rPr>
        <w:t xml:space="preserve">Koos on nad Kolm ??? ja pole midagi, mida nad ette ei võtaks! </w:t>
      </w:r>
      <w:r w:rsidR="003D3135" w:rsidRPr="00B94F9B">
        <w:rPr>
          <w:sz w:val="15"/>
          <w:szCs w:val="15"/>
          <w:lang w:val="et-EE"/>
        </w:rPr>
        <w:t>Kolm sõpra on tunnistajaks põnevatele detektiivilugudele, lahendavad mõistatusi, ükskõik kui keerulised need ka poleks, ja saavad alati üksteisele loota</w:t>
      </w:r>
      <w:r w:rsidR="00882EAD" w:rsidRPr="00B94F9B">
        <w:rPr>
          <w:sz w:val="15"/>
          <w:szCs w:val="15"/>
          <w:lang w:val="et-EE"/>
        </w:rPr>
        <w:t>.</w:t>
      </w:r>
    </w:p>
    <w:p w14:paraId="4F6E1FE6" w14:textId="472FF3CF" w:rsidR="008965DE" w:rsidRPr="00B94F9B" w:rsidRDefault="003D3135">
      <w:pPr>
        <w:pStyle w:val="Bodytext20"/>
        <w:pBdr>
          <w:top w:val="single" w:sz="0" w:space="2" w:color="E3E3E3"/>
          <w:left w:val="single" w:sz="0" w:space="0" w:color="E3E3E3"/>
          <w:bottom w:val="single" w:sz="0" w:space="8" w:color="E3E3E3"/>
          <w:right w:val="single" w:sz="0" w:space="0" w:color="E3E3E3"/>
        </w:pBdr>
        <w:shd w:val="clear" w:color="auto" w:fill="E3E3E3"/>
        <w:spacing w:after="12" w:line="266" w:lineRule="auto"/>
        <w:rPr>
          <w:sz w:val="15"/>
          <w:szCs w:val="15"/>
          <w:lang w:val="et-EE"/>
        </w:rPr>
      </w:pPr>
      <w:r w:rsidRPr="00B94F9B">
        <w:rPr>
          <w:sz w:val="15"/>
          <w:szCs w:val="15"/>
          <w:lang w:val="et-EE"/>
        </w:rPr>
        <w:t xml:space="preserve">Saage tuttavaks </w:t>
      </w:r>
      <w:proofErr w:type="spellStart"/>
      <w:r w:rsidRPr="00B94F9B">
        <w:rPr>
          <w:sz w:val="15"/>
          <w:szCs w:val="15"/>
          <w:lang w:val="et-EE"/>
        </w:rPr>
        <w:t>Justuse</w:t>
      </w:r>
      <w:proofErr w:type="spellEnd"/>
      <w:r w:rsidRPr="00B94F9B">
        <w:rPr>
          <w:sz w:val="15"/>
          <w:szCs w:val="15"/>
          <w:lang w:val="et-EE"/>
        </w:rPr>
        <w:t>, Pe</w:t>
      </w:r>
      <w:r w:rsidR="00D83F41" w:rsidRPr="00B94F9B">
        <w:rPr>
          <w:sz w:val="15"/>
          <w:szCs w:val="15"/>
          <w:lang w:val="et-EE"/>
        </w:rPr>
        <w:t>teri</w:t>
      </w:r>
      <w:r w:rsidRPr="00B94F9B">
        <w:rPr>
          <w:sz w:val="15"/>
          <w:szCs w:val="15"/>
          <w:lang w:val="et-EE"/>
        </w:rPr>
        <w:t xml:space="preserve"> ja Bobiga</w:t>
      </w:r>
      <w:r w:rsidR="00254E39" w:rsidRPr="00B94F9B">
        <w:rPr>
          <w:sz w:val="15"/>
          <w:szCs w:val="15"/>
          <w:lang w:val="et-EE"/>
        </w:rPr>
        <w:t xml:space="preserve"> aadressil</w:t>
      </w:r>
      <w:r w:rsidRPr="00B94F9B">
        <w:rPr>
          <w:sz w:val="15"/>
          <w:szCs w:val="15"/>
          <w:lang w:val="et-EE"/>
        </w:rPr>
        <w:t xml:space="preserve"> www.thethreedetectives.com </w:t>
      </w:r>
      <w:hyperlink r:id="rId10" w:history="1"/>
      <w:r w:rsidR="00882EAD" w:rsidRPr="00B94F9B">
        <w:rPr>
          <w:sz w:val="15"/>
          <w:szCs w:val="15"/>
          <w:lang w:val="et-EE"/>
        </w:rPr>
        <w:t>!</w:t>
      </w:r>
    </w:p>
    <w:p w14:paraId="4F6E1FE7" w14:textId="3DEC0C50" w:rsidR="008965DE" w:rsidRPr="00B94F9B" w:rsidRDefault="007E0E1C">
      <w:pPr>
        <w:pStyle w:val="Bodytext20"/>
        <w:spacing w:after="0" w:line="240" w:lineRule="auto"/>
        <w:rPr>
          <w:sz w:val="15"/>
          <w:szCs w:val="15"/>
          <w:lang w:val="et-EE"/>
        </w:rPr>
      </w:pPr>
      <w:r w:rsidRPr="00B94F9B">
        <w:rPr>
          <w:sz w:val="15"/>
          <w:szCs w:val="15"/>
          <w:lang w:val="et-EE"/>
        </w:rPr>
        <w:t>Kallid detektiivid, kallid vanemad</w:t>
      </w:r>
      <w:r w:rsidR="00882EAD" w:rsidRPr="00B94F9B">
        <w:rPr>
          <w:sz w:val="15"/>
          <w:szCs w:val="15"/>
          <w:lang w:val="et-EE"/>
        </w:rPr>
        <w:t>!</w:t>
      </w:r>
    </w:p>
    <w:p w14:paraId="4F6E1FE8" w14:textId="5FF960B0" w:rsidR="008965DE" w:rsidRPr="00B94F9B" w:rsidRDefault="007E0E1C">
      <w:pPr>
        <w:pStyle w:val="Kehatekst"/>
        <w:spacing w:line="298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Enne mänguasja proovimist lugege hoolikalt hoiatusteavet ja ohutuseeskirju</w:t>
      </w:r>
      <w:r w:rsidR="00882EAD" w:rsidRPr="00B94F9B">
        <w:rPr>
          <w:sz w:val="12"/>
          <w:szCs w:val="12"/>
          <w:lang w:val="et-EE"/>
        </w:rPr>
        <w:t xml:space="preserve">. </w:t>
      </w:r>
      <w:r w:rsidRPr="00B94F9B">
        <w:rPr>
          <w:sz w:val="12"/>
          <w:szCs w:val="12"/>
          <w:lang w:val="et-EE"/>
        </w:rPr>
        <w:t>Hoidke pakend ja juhend alles, kuna need sisaldavad olulist teavet</w:t>
      </w:r>
      <w:r w:rsidR="00882EAD" w:rsidRPr="00B94F9B">
        <w:rPr>
          <w:sz w:val="12"/>
          <w:szCs w:val="12"/>
          <w:lang w:val="et-EE"/>
        </w:rPr>
        <w:t>.</w:t>
      </w:r>
    </w:p>
    <w:p w14:paraId="4F6E1FE9" w14:textId="055CAC67" w:rsidR="008965DE" w:rsidRPr="00B94F9B" w:rsidRDefault="007F0886">
      <w:pPr>
        <w:pStyle w:val="Kehatekst"/>
        <w:spacing w:line="293" w:lineRule="auto"/>
        <w:rPr>
          <w:sz w:val="12"/>
          <w:szCs w:val="12"/>
          <w:lang w:val="et-EE"/>
        </w:rPr>
      </w:pPr>
      <w:r w:rsidRPr="00B94F9B">
        <w:rPr>
          <w:b/>
          <w:bCs/>
          <w:sz w:val="12"/>
          <w:szCs w:val="12"/>
          <w:lang w:val="et-EE"/>
        </w:rPr>
        <w:t>Ohutuseeskirjad</w:t>
      </w:r>
      <w:r w:rsidR="00882EAD" w:rsidRPr="00B94F9B">
        <w:rPr>
          <w:b/>
          <w:bCs/>
          <w:sz w:val="12"/>
          <w:szCs w:val="12"/>
          <w:lang w:val="et-EE"/>
        </w:rPr>
        <w:t>:</w:t>
      </w:r>
    </w:p>
    <w:p w14:paraId="4F6E1FEA" w14:textId="35376929" w:rsidR="008965DE" w:rsidRPr="00B94F9B" w:rsidRDefault="007F0886">
      <w:pPr>
        <w:pStyle w:val="Kehatekst"/>
        <w:numPr>
          <w:ilvl w:val="0"/>
          <w:numId w:val="1"/>
        </w:numPr>
        <w:tabs>
          <w:tab w:val="left" w:pos="239"/>
        </w:tabs>
        <w:spacing w:line="293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HOIATUS! Ei sobi alla 3-aastastele lastele</w:t>
      </w:r>
      <w:r w:rsidR="00882EAD" w:rsidRPr="00B94F9B">
        <w:rPr>
          <w:sz w:val="12"/>
          <w:szCs w:val="12"/>
          <w:lang w:val="et-EE"/>
        </w:rPr>
        <w:t>.</w:t>
      </w:r>
      <w:r w:rsidRPr="00B94F9B">
        <w:rPr>
          <w:sz w:val="12"/>
          <w:szCs w:val="12"/>
          <w:lang w:val="et-EE"/>
        </w:rPr>
        <w:t xml:space="preserve"> </w:t>
      </w:r>
      <w:r w:rsidR="00F5210C">
        <w:rPr>
          <w:sz w:val="12"/>
          <w:szCs w:val="12"/>
          <w:lang w:val="et-EE"/>
        </w:rPr>
        <w:t>L</w:t>
      </w:r>
      <w:r w:rsidR="006D0B33" w:rsidRPr="00B94F9B">
        <w:rPr>
          <w:sz w:val="12"/>
          <w:szCs w:val="12"/>
          <w:lang w:val="et-EE"/>
        </w:rPr>
        <w:t xml:space="preserve">ämbumisoht – </w:t>
      </w:r>
      <w:r w:rsidR="006D0B33" w:rsidRPr="00B94F9B">
        <w:rPr>
          <w:sz w:val="12"/>
          <w:szCs w:val="12"/>
          <w:lang w:val="et-EE"/>
        </w:rPr>
        <w:t>väikeseid osi saab alla neelata või sisse hingata</w:t>
      </w:r>
      <w:r w:rsidR="00882EAD" w:rsidRPr="00B94F9B">
        <w:rPr>
          <w:sz w:val="12"/>
          <w:szCs w:val="12"/>
          <w:lang w:val="et-EE"/>
        </w:rPr>
        <w:t>.</w:t>
      </w:r>
    </w:p>
    <w:p w14:paraId="4F6E1FEB" w14:textId="43BC05D2" w:rsidR="008965DE" w:rsidRPr="00B94F9B" w:rsidRDefault="006D0B33" w:rsidP="00820C1D">
      <w:pPr>
        <w:pStyle w:val="Kehatekst"/>
        <w:tabs>
          <w:tab w:val="left" w:pos="239"/>
        </w:tabs>
        <w:spacing w:line="293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Kaitske seadet niiskuse eest</w:t>
      </w:r>
      <w:r w:rsidR="00882EAD" w:rsidRPr="00B94F9B">
        <w:rPr>
          <w:sz w:val="12"/>
          <w:szCs w:val="12"/>
          <w:lang w:val="et-EE"/>
        </w:rPr>
        <w:t xml:space="preserve">. </w:t>
      </w:r>
      <w:r w:rsidR="00D16814" w:rsidRPr="00B94F9B">
        <w:rPr>
          <w:sz w:val="12"/>
          <w:szCs w:val="12"/>
          <w:lang w:val="et-EE"/>
        </w:rPr>
        <w:t>Enne uuesti kasutamist puhastage niiske seade ja laske sellel täielikult kuivada</w:t>
      </w:r>
      <w:r w:rsidR="00882EAD" w:rsidRPr="00B94F9B">
        <w:rPr>
          <w:sz w:val="12"/>
          <w:szCs w:val="12"/>
          <w:lang w:val="et-EE"/>
        </w:rPr>
        <w:t>.</w:t>
      </w:r>
    </w:p>
    <w:p w14:paraId="4F6E1FEC" w14:textId="507D4E48" w:rsidR="008965DE" w:rsidRPr="00B94F9B" w:rsidRDefault="00517EDC">
      <w:pPr>
        <w:pStyle w:val="Kehatekst"/>
        <w:numPr>
          <w:ilvl w:val="0"/>
          <w:numId w:val="1"/>
        </w:numPr>
        <w:tabs>
          <w:tab w:val="left" w:pos="239"/>
        </w:tabs>
        <w:spacing w:after="120" w:line="293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 xml:space="preserve">HOIATUS. </w:t>
      </w:r>
      <w:r w:rsidR="00820C1D" w:rsidRPr="00820C1D">
        <w:rPr>
          <w:sz w:val="10"/>
          <w:szCs w:val="10"/>
          <w:lang w:val="et-EE"/>
        </w:rPr>
        <w:t>Ä</w:t>
      </w:r>
      <w:r w:rsidRPr="00B94F9B">
        <w:rPr>
          <w:sz w:val="12"/>
          <w:szCs w:val="12"/>
          <w:lang w:val="et-EE"/>
        </w:rPr>
        <w:t>rge kasutage kõrva lähedal! Muidu võib tekkida kuulmiskahjustus</w:t>
      </w:r>
      <w:r w:rsidR="00882EAD" w:rsidRPr="00B94F9B">
        <w:rPr>
          <w:sz w:val="12"/>
          <w:szCs w:val="12"/>
          <w:lang w:val="et-EE"/>
        </w:rPr>
        <w:t>.</w:t>
      </w:r>
    </w:p>
    <w:p w14:paraId="4F6E1FEE" w14:textId="6AB53EDB" w:rsidR="008965DE" w:rsidRPr="00B94F9B" w:rsidRDefault="00882EAD">
      <w:pPr>
        <w:pStyle w:val="Kehatekst"/>
        <w:spacing w:line="298" w:lineRule="auto"/>
        <w:rPr>
          <w:sz w:val="12"/>
          <w:szCs w:val="12"/>
          <w:lang w:val="et-EE"/>
        </w:rPr>
      </w:pPr>
      <w:r w:rsidRPr="00B94F9B">
        <w:rPr>
          <w:b/>
          <w:bCs/>
          <w:sz w:val="12"/>
          <w:szCs w:val="12"/>
          <w:lang w:val="et-EE"/>
        </w:rPr>
        <w:t>S</w:t>
      </w:r>
      <w:r w:rsidR="00F56DD9" w:rsidRPr="00B94F9B">
        <w:rPr>
          <w:b/>
          <w:bCs/>
          <w:sz w:val="12"/>
          <w:szCs w:val="12"/>
          <w:lang w:val="et-EE"/>
        </w:rPr>
        <w:t>eadme ja patareide ohutus ja jäätmekäitlus</w:t>
      </w:r>
      <w:r w:rsidRPr="00B94F9B">
        <w:rPr>
          <w:b/>
          <w:bCs/>
          <w:sz w:val="12"/>
          <w:szCs w:val="12"/>
          <w:lang w:val="et-EE"/>
        </w:rPr>
        <w:t>:</w:t>
      </w:r>
    </w:p>
    <w:p w14:paraId="4F6E1FEF" w14:textId="2D7332FA" w:rsidR="008965DE" w:rsidRPr="00B94F9B" w:rsidRDefault="00241694">
      <w:pPr>
        <w:pStyle w:val="Kehatekst"/>
        <w:numPr>
          <w:ilvl w:val="0"/>
          <w:numId w:val="1"/>
        </w:numPr>
        <w:tabs>
          <w:tab w:val="left" w:pos="239"/>
        </w:tabs>
        <w:spacing w:line="298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Patareisid tohivad paigaldada ja vahetada ainult täiskasvanud</w:t>
      </w:r>
      <w:r w:rsidR="00882EAD" w:rsidRPr="00B94F9B">
        <w:rPr>
          <w:sz w:val="12"/>
          <w:szCs w:val="12"/>
          <w:lang w:val="et-EE"/>
        </w:rPr>
        <w:t>.</w:t>
      </w:r>
    </w:p>
    <w:p w14:paraId="4F6E1FF0" w14:textId="0316BF26" w:rsidR="008965DE" w:rsidRPr="00B94F9B" w:rsidRDefault="00C448C7">
      <w:pPr>
        <w:pStyle w:val="Kehatekst"/>
        <w:numPr>
          <w:ilvl w:val="0"/>
          <w:numId w:val="1"/>
        </w:numPr>
        <w:tabs>
          <w:tab w:val="left" w:pos="239"/>
        </w:tabs>
        <w:spacing w:line="298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Teil on vaja kahte 1,5 V LR03 (AAA) patareid</w:t>
      </w:r>
      <w:r w:rsidR="00882EAD" w:rsidRPr="00B94F9B">
        <w:rPr>
          <w:sz w:val="12"/>
          <w:szCs w:val="12"/>
          <w:lang w:val="et-EE"/>
        </w:rPr>
        <w:t>.</w:t>
      </w:r>
    </w:p>
    <w:p w14:paraId="4F6E1FF1" w14:textId="387D92CD" w:rsidR="008965DE" w:rsidRPr="00B94F9B" w:rsidRDefault="00C448C7">
      <w:pPr>
        <w:pStyle w:val="Kehatekst"/>
        <w:numPr>
          <w:ilvl w:val="0"/>
          <w:numId w:val="1"/>
        </w:numPr>
        <w:tabs>
          <w:tab w:val="left" w:pos="239"/>
        </w:tabs>
        <w:spacing w:line="298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Vältige akude lühist. Lühis võib põhjustada juhtmete ülekuumenemise ja akud võivad plahvatada</w:t>
      </w:r>
      <w:r w:rsidR="00882EAD" w:rsidRPr="00B94F9B">
        <w:rPr>
          <w:sz w:val="12"/>
          <w:szCs w:val="12"/>
          <w:lang w:val="et-EE"/>
        </w:rPr>
        <w:t>.</w:t>
      </w:r>
    </w:p>
    <w:p w14:paraId="4F6E1FF2" w14:textId="2746BEE1" w:rsidR="008965DE" w:rsidRPr="00B94F9B" w:rsidRDefault="00982432">
      <w:pPr>
        <w:pStyle w:val="Kehatekst"/>
        <w:numPr>
          <w:ilvl w:val="0"/>
          <w:numId w:val="1"/>
        </w:numPr>
        <w:tabs>
          <w:tab w:val="left" w:pos="239"/>
        </w:tabs>
        <w:spacing w:line="298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Eri tüüpi patareisid või uusi ja kasutatud patareisid ei tohi omavahel segamini kasutada</w:t>
      </w:r>
      <w:r w:rsidR="00882EAD" w:rsidRPr="00B94F9B">
        <w:rPr>
          <w:sz w:val="12"/>
          <w:szCs w:val="12"/>
          <w:lang w:val="et-EE"/>
        </w:rPr>
        <w:t>.</w:t>
      </w:r>
    </w:p>
    <w:p w14:paraId="4F6E1FF3" w14:textId="5008D305" w:rsidR="008965DE" w:rsidRPr="00B94F9B" w:rsidRDefault="00982432">
      <w:pPr>
        <w:pStyle w:val="Kehatekst"/>
        <w:numPr>
          <w:ilvl w:val="0"/>
          <w:numId w:val="1"/>
        </w:numPr>
        <w:tabs>
          <w:tab w:val="left" w:pos="239"/>
        </w:tabs>
        <w:spacing w:line="298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 xml:space="preserve">Patareid tuleb sisestada õige polaarsusega </w:t>
      </w:r>
      <w:r w:rsidR="00882EAD" w:rsidRPr="00B94F9B">
        <w:rPr>
          <w:sz w:val="12"/>
          <w:szCs w:val="12"/>
          <w:lang w:val="et-EE"/>
        </w:rPr>
        <w:t xml:space="preserve">(+ </w:t>
      </w:r>
      <w:r w:rsidRPr="00B94F9B">
        <w:rPr>
          <w:sz w:val="12"/>
          <w:szCs w:val="12"/>
          <w:lang w:val="et-EE"/>
        </w:rPr>
        <w:t>ja</w:t>
      </w:r>
      <w:r w:rsidR="00882EAD" w:rsidRPr="00B94F9B">
        <w:rPr>
          <w:sz w:val="12"/>
          <w:szCs w:val="12"/>
          <w:lang w:val="et-EE"/>
        </w:rPr>
        <w:t xml:space="preserve"> -). </w:t>
      </w:r>
      <w:r w:rsidR="00966979" w:rsidRPr="00B94F9B">
        <w:rPr>
          <w:sz w:val="12"/>
          <w:szCs w:val="12"/>
          <w:lang w:val="et-EE"/>
        </w:rPr>
        <w:t>Vajutage need õrnalt patareipesadesse</w:t>
      </w:r>
      <w:r w:rsidR="00882EAD" w:rsidRPr="00B94F9B">
        <w:rPr>
          <w:sz w:val="12"/>
          <w:szCs w:val="12"/>
          <w:lang w:val="et-EE"/>
        </w:rPr>
        <w:t>.</w:t>
      </w:r>
    </w:p>
    <w:p w14:paraId="4F6E1FF4" w14:textId="08194BA8" w:rsidR="008965DE" w:rsidRPr="00B94F9B" w:rsidRDefault="00966979">
      <w:pPr>
        <w:pStyle w:val="Kehatekst"/>
        <w:numPr>
          <w:ilvl w:val="0"/>
          <w:numId w:val="1"/>
        </w:numPr>
        <w:tabs>
          <w:tab w:val="left" w:pos="239"/>
        </w:tabs>
        <w:spacing w:line="298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Mittelaetavaid patareisid ei tohi laadida</w:t>
      </w:r>
      <w:r w:rsidR="00882EAD" w:rsidRPr="00B94F9B">
        <w:rPr>
          <w:sz w:val="12"/>
          <w:szCs w:val="12"/>
          <w:lang w:val="et-EE"/>
        </w:rPr>
        <w:t>.</w:t>
      </w:r>
    </w:p>
    <w:p w14:paraId="4F6E1FF5" w14:textId="3376897D" w:rsidR="008965DE" w:rsidRPr="00B94F9B" w:rsidRDefault="00C479F5">
      <w:pPr>
        <w:pStyle w:val="Kehatekst"/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N</w:t>
      </w:r>
      <w:r w:rsidR="00B94F9B">
        <w:rPr>
          <w:sz w:val="12"/>
          <w:szCs w:val="12"/>
          <w:lang w:val="et-EE"/>
        </w:rPr>
        <w:t>ee</w:t>
      </w:r>
      <w:r w:rsidRPr="00B94F9B">
        <w:rPr>
          <w:sz w:val="12"/>
          <w:szCs w:val="12"/>
          <w:lang w:val="et-EE"/>
        </w:rPr>
        <w:t>d võivad plahvatada</w:t>
      </w:r>
      <w:r w:rsidR="00882EAD" w:rsidRPr="00B94F9B">
        <w:rPr>
          <w:sz w:val="12"/>
          <w:szCs w:val="12"/>
          <w:lang w:val="et-EE"/>
        </w:rPr>
        <w:t>!</w:t>
      </w:r>
    </w:p>
    <w:p w14:paraId="4F6E1FF6" w14:textId="45AB9182" w:rsidR="008965DE" w:rsidRPr="00B94F9B" w:rsidRDefault="00D75B75">
      <w:pPr>
        <w:pStyle w:val="Kehatekst"/>
        <w:numPr>
          <w:ilvl w:val="0"/>
          <w:numId w:val="1"/>
        </w:numPr>
        <w:tabs>
          <w:tab w:val="left" w:pos="198"/>
        </w:tabs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 xml:space="preserve">Laetavaid akusid tohib laadida ainult täiskasvanu </w:t>
      </w:r>
      <w:r w:rsidRPr="00B94F9B">
        <w:rPr>
          <w:sz w:val="12"/>
          <w:szCs w:val="12"/>
          <w:lang w:val="et-EE"/>
        </w:rPr>
        <w:t>järelevalve all</w:t>
      </w:r>
      <w:r w:rsidR="00882EAD" w:rsidRPr="00B94F9B">
        <w:rPr>
          <w:sz w:val="12"/>
          <w:szCs w:val="12"/>
          <w:lang w:val="et-EE"/>
        </w:rPr>
        <w:t>.</w:t>
      </w:r>
    </w:p>
    <w:p w14:paraId="4F6E1FF7" w14:textId="20766399" w:rsidR="008965DE" w:rsidRPr="00B94F9B" w:rsidRDefault="00F0250D">
      <w:pPr>
        <w:pStyle w:val="Kehatekst"/>
        <w:numPr>
          <w:ilvl w:val="0"/>
          <w:numId w:val="1"/>
        </w:numPr>
        <w:tabs>
          <w:tab w:val="left" w:pos="198"/>
        </w:tabs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Laetavad akud tuleb enne laadimist mänguasjalt eemaldada</w:t>
      </w:r>
      <w:r w:rsidR="00882EAD" w:rsidRPr="00B94F9B">
        <w:rPr>
          <w:sz w:val="12"/>
          <w:szCs w:val="12"/>
          <w:lang w:val="et-EE"/>
        </w:rPr>
        <w:t>.</w:t>
      </w:r>
    </w:p>
    <w:p w14:paraId="4F6E1FF8" w14:textId="19CA35A6" w:rsidR="008965DE" w:rsidRPr="00B94F9B" w:rsidRDefault="00F0250D">
      <w:pPr>
        <w:pStyle w:val="Kehatekst"/>
        <w:numPr>
          <w:ilvl w:val="0"/>
          <w:numId w:val="1"/>
        </w:numPr>
        <w:tabs>
          <w:tab w:val="left" w:pos="198"/>
        </w:tabs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Tühjenenud patareid tuleb mänguasjalt eemaldada</w:t>
      </w:r>
      <w:r w:rsidR="00882EAD" w:rsidRPr="00B94F9B">
        <w:rPr>
          <w:sz w:val="12"/>
          <w:szCs w:val="12"/>
          <w:lang w:val="et-EE"/>
        </w:rPr>
        <w:t>.</w:t>
      </w:r>
    </w:p>
    <w:p w14:paraId="4F6E1FF9" w14:textId="763AA9B1" w:rsidR="008965DE" w:rsidRPr="00B94F9B" w:rsidRDefault="00C73D94">
      <w:pPr>
        <w:pStyle w:val="Kehatekst"/>
        <w:numPr>
          <w:ilvl w:val="0"/>
          <w:numId w:val="1"/>
        </w:numPr>
        <w:tabs>
          <w:tab w:val="left" w:pos="198"/>
        </w:tabs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Toiteklemme ei tohi lühisesse ajada</w:t>
      </w:r>
      <w:r w:rsidR="00882EAD" w:rsidRPr="00B94F9B">
        <w:rPr>
          <w:sz w:val="12"/>
          <w:szCs w:val="12"/>
          <w:lang w:val="et-EE"/>
        </w:rPr>
        <w:t>.</w:t>
      </w:r>
    </w:p>
    <w:p w14:paraId="4F6E1FFA" w14:textId="131F4555" w:rsidR="008965DE" w:rsidRPr="00B94F9B" w:rsidRDefault="00C73D94">
      <w:pPr>
        <w:pStyle w:val="Kehatekst"/>
        <w:numPr>
          <w:ilvl w:val="0"/>
          <w:numId w:val="1"/>
        </w:numPr>
        <w:tabs>
          <w:tab w:val="left" w:pos="198"/>
        </w:tabs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Kõrvaldage kasutatud patareid vastavalt keskkonnasätetele, ärge visake olmeprügisse</w:t>
      </w:r>
      <w:r w:rsidR="00882EAD" w:rsidRPr="00B94F9B">
        <w:rPr>
          <w:sz w:val="12"/>
          <w:szCs w:val="12"/>
          <w:lang w:val="et-EE"/>
        </w:rPr>
        <w:t>.</w:t>
      </w:r>
    </w:p>
    <w:p w14:paraId="4F6E1FFB" w14:textId="014C357C" w:rsidR="008965DE" w:rsidRPr="00B94F9B" w:rsidRDefault="009A0531">
      <w:pPr>
        <w:pStyle w:val="Kehatekst"/>
        <w:numPr>
          <w:ilvl w:val="0"/>
          <w:numId w:val="1"/>
        </w:numPr>
        <w:tabs>
          <w:tab w:val="left" w:pos="198"/>
        </w:tabs>
        <w:spacing w:after="120"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Vältige patareide deformeerumist</w:t>
      </w:r>
      <w:r w:rsidR="00882EAD" w:rsidRPr="00B94F9B">
        <w:rPr>
          <w:sz w:val="12"/>
          <w:szCs w:val="12"/>
          <w:lang w:val="et-EE"/>
        </w:rPr>
        <w:t>.</w:t>
      </w:r>
    </w:p>
    <w:p w14:paraId="4F6E1FFC" w14:textId="47F8D5C0" w:rsidR="008965DE" w:rsidRPr="00B94F9B" w:rsidRDefault="009A0531">
      <w:pPr>
        <w:pStyle w:val="Kehatekst"/>
        <w:spacing w:line="295" w:lineRule="auto"/>
        <w:rPr>
          <w:sz w:val="12"/>
          <w:szCs w:val="12"/>
          <w:lang w:val="et-EE"/>
        </w:rPr>
      </w:pPr>
      <w:r w:rsidRPr="00B94F9B">
        <w:rPr>
          <w:b/>
          <w:bCs/>
          <w:sz w:val="12"/>
          <w:szCs w:val="12"/>
          <w:lang w:val="et-EE"/>
        </w:rPr>
        <w:t>Teave keskkonnakaitse kohta / teave elektriliste ja elektrooniliste komponentide kõrvaldamise kohta</w:t>
      </w:r>
      <w:r w:rsidR="00882EAD" w:rsidRPr="00B94F9B">
        <w:rPr>
          <w:b/>
          <w:bCs/>
          <w:sz w:val="12"/>
          <w:szCs w:val="12"/>
          <w:lang w:val="et-EE"/>
        </w:rPr>
        <w:t>:</w:t>
      </w:r>
    </w:p>
    <w:p w14:paraId="23F4DEA9" w14:textId="6572CF7B" w:rsidR="004160CB" w:rsidRPr="00B94F9B" w:rsidRDefault="00552C41">
      <w:pPr>
        <w:pStyle w:val="Kehatekst"/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Selle toote elektroonilised komponendid on taaskasutatavad / korduvkasutatavad</w:t>
      </w:r>
      <w:r w:rsidR="00882EAD" w:rsidRPr="00B94F9B">
        <w:rPr>
          <w:sz w:val="12"/>
          <w:szCs w:val="12"/>
          <w:lang w:val="et-EE"/>
        </w:rPr>
        <w:t xml:space="preserve">. </w:t>
      </w:r>
      <w:r w:rsidR="00717690" w:rsidRPr="00B94F9B">
        <w:rPr>
          <w:sz w:val="12"/>
          <w:szCs w:val="12"/>
          <w:lang w:val="et-EE"/>
        </w:rPr>
        <w:t>Keskkonna huvides ärge visake neid kasutusea lõppedes olmeprügi hulka</w:t>
      </w:r>
      <w:r w:rsidR="00882EAD" w:rsidRPr="00B94F9B">
        <w:rPr>
          <w:sz w:val="12"/>
          <w:szCs w:val="12"/>
          <w:lang w:val="et-EE"/>
        </w:rPr>
        <w:t xml:space="preserve">. </w:t>
      </w:r>
      <w:r w:rsidR="004160CB" w:rsidRPr="00B94F9B">
        <w:rPr>
          <w:sz w:val="12"/>
          <w:szCs w:val="12"/>
          <w:lang w:val="et-EE"/>
        </w:rPr>
        <w:t>Need tuleb üle anda elektroonikajäätmete kogumiskohta, nagu näitab järgmine sümbol</w:t>
      </w:r>
      <w:r w:rsidR="00882EAD" w:rsidRPr="00B94F9B">
        <w:rPr>
          <w:sz w:val="12"/>
          <w:szCs w:val="12"/>
          <w:lang w:val="et-EE"/>
        </w:rPr>
        <w:t>:</w:t>
      </w:r>
    </w:p>
    <w:p w14:paraId="4F6E1FFD" w14:textId="33B74F8F" w:rsidR="008965DE" w:rsidRPr="00B94F9B" w:rsidRDefault="004160CB">
      <w:pPr>
        <w:pStyle w:val="Kehatekst"/>
        <w:spacing w:line="295" w:lineRule="auto"/>
        <w:rPr>
          <w:sz w:val="12"/>
          <w:szCs w:val="12"/>
          <w:lang w:val="et-EE"/>
        </w:rPr>
        <w:sectPr w:rsidR="008965DE" w:rsidRPr="00B94F9B">
          <w:type w:val="continuous"/>
          <w:pgSz w:w="12744" w:h="17678"/>
          <w:pgMar w:top="1022" w:right="1109" w:bottom="35" w:left="1104" w:header="0" w:footer="3" w:gutter="0"/>
          <w:cols w:num="3" w:space="197"/>
          <w:noEndnote/>
          <w:docGrid w:linePitch="360"/>
        </w:sectPr>
      </w:pPr>
      <w:r w:rsidRPr="00B94F9B">
        <w:rPr>
          <w:sz w:val="12"/>
          <w:szCs w:val="12"/>
          <w:lang w:val="et-EE"/>
        </w:rPr>
        <w:t>Palun võtke ühendust oma kohalike ametiasutustega, et leida sobiv kõrvaldamiskoht</w:t>
      </w:r>
      <w:r w:rsidR="00882EAD" w:rsidRPr="00B94F9B">
        <w:rPr>
          <w:sz w:val="12"/>
          <w:szCs w:val="12"/>
          <w:lang w:val="et-EE"/>
        </w:rPr>
        <w:t>.</w:t>
      </w:r>
    </w:p>
    <w:p w14:paraId="4F6E1FFE" w14:textId="7C7B6C00" w:rsidR="008965DE" w:rsidRPr="00B94F9B" w:rsidRDefault="00585E04">
      <w:pPr>
        <w:spacing w:line="210" w:lineRule="exact"/>
        <w:rPr>
          <w:sz w:val="17"/>
          <w:szCs w:val="17"/>
          <w:lang w:val="et-EE"/>
        </w:rPr>
      </w:pPr>
      <w:r w:rsidRPr="00B94F9B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F6E2143" wp14:editId="537BC96A">
                <wp:simplePos x="0" y="0"/>
                <wp:positionH relativeFrom="page">
                  <wp:posOffset>3614468</wp:posOffset>
                </wp:positionH>
                <wp:positionV relativeFrom="paragraph">
                  <wp:posOffset>354689</wp:posOffset>
                </wp:positionV>
                <wp:extent cx="1329319" cy="325767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319" cy="3257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6E217F" w14:textId="677C7AA1" w:rsidR="008965DE" w:rsidRPr="00585E04" w:rsidRDefault="00F53B54">
                            <w:pPr>
                              <w:pStyle w:val="Picturecaption0"/>
                              <w:spacing w:line="158" w:lineRule="auto"/>
                              <w:jc w:val="right"/>
                              <w:rPr>
                                <w:sz w:val="12"/>
                                <w:szCs w:val="12"/>
                                <w:lang w:val="et-EE"/>
                              </w:rPr>
                            </w:pPr>
                            <w:r w:rsidRPr="00585E04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  <w:lang w:val="et-EE"/>
                              </w:rPr>
                              <w:t>Salasõna l</w:t>
                            </w:r>
                            <w:r w:rsidR="008E3733" w:rsidRPr="00585E04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  <w:lang w:val="et-EE"/>
                              </w:rPr>
                              <w:t>ähtes</w:t>
                            </w:r>
                            <w:r w:rsidR="00EB4EE4" w:rsidRPr="00585E04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  <w:lang w:val="et-EE"/>
                              </w:rPr>
                              <w:t>tamis</w:t>
                            </w:r>
                            <w:r w:rsidRPr="00585E04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  <w:lang w:val="et-EE"/>
                              </w:rPr>
                              <w:t>klahv</w:t>
                            </w:r>
                            <w:r w:rsidR="00882EAD" w:rsidRPr="00585E04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  <w:lang w:val="et-EE"/>
                              </w:rPr>
                              <w:t xml:space="preserve"> </w:t>
                            </w:r>
                            <w:r w:rsidR="00752E16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  <w:lang w:val="et-EE"/>
                              </w:rPr>
                              <w:t>A</w:t>
                            </w:r>
                            <w:r w:rsidR="002E257E" w:rsidRPr="00585E04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  <w:lang w:val="et-EE"/>
                              </w:rPr>
                              <w:t>varii</w:t>
                            </w:r>
                            <w:r w:rsidR="00EB4EE4" w:rsidRPr="00585E04"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  <w:lang w:val="et-EE"/>
                              </w:rPr>
                              <w:t>ukse avaja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E2143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284.6pt;margin-top:27.95pt;width:104.65pt;height:25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" filled="f" stroked="f">
                <v:textbox inset="0,0,0,0">
                  <w:txbxContent>
                    <w:p w14:paraId="4F6E217F" w14:textId="677C7AA1" w:rsidR="008965DE" w:rsidRPr="00585E04" w:rsidRDefault="00F53B54">
                      <w:pPr>
                        <w:pStyle w:val="Picturecaption0"/>
                        <w:spacing w:line="158" w:lineRule="auto"/>
                        <w:jc w:val="right"/>
                        <w:rPr>
                          <w:sz w:val="12"/>
                          <w:szCs w:val="12"/>
                          <w:lang w:val="et-EE"/>
                        </w:rPr>
                      </w:pPr>
                      <w:r w:rsidRPr="00585E04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  <w:lang w:val="et-EE"/>
                        </w:rPr>
                        <w:t>Salasõna l</w:t>
                      </w:r>
                      <w:r w:rsidR="008E3733" w:rsidRPr="00585E04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  <w:lang w:val="et-EE"/>
                        </w:rPr>
                        <w:t>ähtes</w:t>
                      </w:r>
                      <w:r w:rsidR="00EB4EE4" w:rsidRPr="00585E04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  <w:lang w:val="et-EE"/>
                        </w:rPr>
                        <w:t>tamis</w:t>
                      </w:r>
                      <w:r w:rsidRPr="00585E04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  <w:lang w:val="et-EE"/>
                        </w:rPr>
                        <w:t>klahv</w:t>
                      </w:r>
                      <w:r w:rsidR="00882EAD" w:rsidRPr="00585E04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  <w:lang w:val="et-EE"/>
                        </w:rPr>
                        <w:t xml:space="preserve"> </w:t>
                      </w:r>
                      <w:r w:rsidR="00752E16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  <w:lang w:val="et-EE"/>
                        </w:rPr>
                        <w:t>A</w:t>
                      </w:r>
                      <w:r w:rsidR="002E257E" w:rsidRPr="00585E04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  <w:lang w:val="et-EE"/>
                        </w:rPr>
                        <w:t>varii</w:t>
                      </w:r>
                      <w:r w:rsidR="00EB4EE4" w:rsidRPr="00585E04"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  <w:lang w:val="et-EE"/>
                        </w:rPr>
                        <w:t>ukse avaja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3733" w:rsidRPr="00B94F9B">
        <w:rPr>
          <w:noProof/>
          <w:sz w:val="17"/>
          <w:szCs w:val="17"/>
          <w:lang w:val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3448B" wp14:editId="5A14C0B2">
                <wp:simplePos x="0" y="0"/>
                <wp:positionH relativeFrom="column">
                  <wp:posOffset>3194050</wp:posOffset>
                </wp:positionH>
                <wp:positionV relativeFrom="paragraph">
                  <wp:posOffset>970280</wp:posOffset>
                </wp:positionV>
                <wp:extent cx="495300" cy="361950"/>
                <wp:effectExtent l="0" t="0" r="0" b="0"/>
                <wp:wrapNone/>
                <wp:docPr id="1956837290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72492" w14:textId="41E4EFD7" w:rsidR="008E3733" w:rsidRPr="008E3733" w:rsidRDefault="008E373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Juurde-pääsu-</w:t>
                            </w:r>
                            <w:r w:rsidR="00F53B5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klahv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448B" id="Tekstiväli 4" o:spid="_x0000_s1027" type="#_x0000_t202" style="position:absolute;margin-left:251.5pt;margin-top:76.4pt;width:39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H9LAIAAFo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" fillcolor="white [3201]" stroked="f" strokeweight=".5pt">
                <v:textbox>
                  <w:txbxContent>
                    <w:p w14:paraId="44772492" w14:textId="41E4EFD7" w:rsidR="008E3733" w:rsidRPr="008E3733" w:rsidRDefault="008E3733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Juurde-pääsu-</w:t>
                      </w:r>
                      <w:r w:rsidR="00F53B54"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klahv</w:t>
                      </w:r>
                    </w:p>
                  </w:txbxContent>
                </v:textbox>
              </v:shape>
            </w:pict>
          </mc:Fallback>
        </mc:AlternateContent>
      </w:r>
      <w:r w:rsidR="008E3733" w:rsidRPr="00B94F9B">
        <w:rPr>
          <w:noProof/>
          <w:sz w:val="17"/>
          <w:szCs w:val="17"/>
          <w:lang w:val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2D8EB" wp14:editId="2AE25E09">
                <wp:simplePos x="0" y="0"/>
                <wp:positionH relativeFrom="column">
                  <wp:posOffset>2025650</wp:posOffset>
                </wp:positionH>
                <wp:positionV relativeFrom="paragraph">
                  <wp:posOffset>762635</wp:posOffset>
                </wp:positionV>
                <wp:extent cx="450850" cy="266700"/>
                <wp:effectExtent l="0" t="0" r="6350" b="0"/>
                <wp:wrapNone/>
                <wp:docPr id="951807726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0AF9C" w14:textId="420A2761" w:rsidR="00A517DD" w:rsidRPr="008E3733" w:rsidRDefault="00A517DD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 w:rsidRPr="008E373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LED-valgus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D8EB" id="Tekstiväli 2" o:spid="_x0000_s1028" type="#_x0000_t202" style="position:absolute;margin-left:159.5pt;margin-top:60.05pt;width:35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9bLwIAAFo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" fillcolor="white [3201]" stroked="f" strokeweight=".5pt">
                <v:textbox>
                  <w:txbxContent>
                    <w:p w14:paraId="76E0AF9C" w14:textId="420A2761" w:rsidR="00A517DD" w:rsidRPr="008E3733" w:rsidRDefault="00A517DD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 w:rsidRPr="008E3733"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LED-valgus</w:t>
                      </w:r>
                    </w:p>
                  </w:txbxContent>
                </v:textbox>
              </v:shape>
            </w:pict>
          </mc:Fallback>
        </mc:AlternateContent>
      </w:r>
      <w:r w:rsidR="00213E0C" w:rsidRPr="00B94F9B">
        <w:rPr>
          <w:noProof/>
          <w:sz w:val="17"/>
          <w:szCs w:val="17"/>
          <w:lang w:val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9ACE3" wp14:editId="3363D9EA">
                <wp:simplePos x="0" y="0"/>
                <wp:positionH relativeFrom="column">
                  <wp:posOffset>1517650</wp:posOffset>
                </wp:positionH>
                <wp:positionV relativeFrom="paragraph">
                  <wp:posOffset>1073785</wp:posOffset>
                </wp:positionV>
                <wp:extent cx="958850" cy="214630"/>
                <wp:effectExtent l="0" t="0" r="0" b="0"/>
                <wp:wrapNone/>
                <wp:docPr id="23349741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73A29" w14:textId="6E928A5C" w:rsidR="00213E0C" w:rsidRPr="008E3733" w:rsidRDefault="00213E0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 w:rsidRPr="008E373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Patareisahtli kaas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ACE3" id="Tekstiväli 3" o:spid="_x0000_s1029" type="#_x0000_t202" style="position:absolute;margin-left:119.5pt;margin-top:84.55pt;width:75.5pt;height:1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" fillcolor="white [3201]" stroked="f" strokeweight=".5pt">
                <v:textbox>
                  <w:txbxContent>
                    <w:p w14:paraId="28D73A29" w14:textId="6E928A5C" w:rsidR="00213E0C" w:rsidRPr="008E3733" w:rsidRDefault="00213E0C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 w:rsidRPr="008E3733"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Patareisahtli kaas</w:t>
                      </w:r>
                    </w:p>
                  </w:txbxContent>
                </v:textbox>
              </v:shape>
            </w:pict>
          </mc:Fallback>
        </mc:AlternateContent>
      </w:r>
      <w:r w:rsidR="00C479F5" w:rsidRPr="00B94F9B">
        <w:rPr>
          <w:noProof/>
          <w:sz w:val="17"/>
          <w:szCs w:val="17"/>
          <w:lang w:val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B82A8" wp14:editId="24BDE0EB">
                <wp:simplePos x="0" y="0"/>
                <wp:positionH relativeFrom="column">
                  <wp:posOffset>3194050</wp:posOffset>
                </wp:positionH>
                <wp:positionV relativeFrom="paragraph">
                  <wp:posOffset>89535</wp:posOffset>
                </wp:positionV>
                <wp:extent cx="577850" cy="234950"/>
                <wp:effectExtent l="0" t="0" r="0" b="0"/>
                <wp:wrapNone/>
                <wp:docPr id="1999291264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22587" w14:textId="023B3C91" w:rsidR="00C479F5" w:rsidRPr="008E3733" w:rsidRDefault="00C479F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 w:rsidRPr="008E373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klahvid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B82A8" id="Tekstiväli 1" o:spid="_x0000_s1030" type="#_x0000_t202" style="position:absolute;margin-left:251.5pt;margin-top:7.05pt;width:45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" fillcolor="white [3201]" stroked="f" strokeweight=".5pt">
                <v:textbox>
                  <w:txbxContent>
                    <w:p w14:paraId="26222587" w14:textId="023B3C91" w:rsidR="00C479F5" w:rsidRPr="008E3733" w:rsidRDefault="00C479F5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 w:rsidRPr="008E3733"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klahvid</w:t>
                      </w:r>
                    </w:p>
                  </w:txbxContent>
                </v:textbox>
              </v:shape>
            </w:pict>
          </mc:Fallback>
        </mc:AlternateContent>
      </w:r>
    </w:p>
    <w:p w14:paraId="4F6E1FFF" w14:textId="77777777" w:rsidR="008965DE" w:rsidRPr="00B94F9B" w:rsidRDefault="008965DE">
      <w:pPr>
        <w:spacing w:line="1" w:lineRule="exact"/>
        <w:rPr>
          <w:lang w:val="et-EE"/>
        </w:rPr>
        <w:sectPr w:rsidR="008965DE" w:rsidRPr="00B94F9B">
          <w:type w:val="continuous"/>
          <w:pgSz w:w="12744" w:h="17678"/>
          <w:pgMar w:top="1022" w:right="0" w:bottom="35" w:left="0" w:header="0" w:footer="3" w:gutter="0"/>
          <w:cols w:space="720"/>
          <w:noEndnote/>
          <w:docGrid w:linePitch="360"/>
        </w:sectPr>
      </w:pPr>
    </w:p>
    <w:p w14:paraId="4F6E2000" w14:textId="65334F70" w:rsidR="008965DE" w:rsidRPr="00B94F9B" w:rsidRDefault="00882EAD">
      <w:pPr>
        <w:spacing w:line="1" w:lineRule="exact"/>
        <w:rPr>
          <w:lang w:val="et-EE"/>
        </w:rPr>
      </w:pPr>
      <w:r w:rsidRPr="00B94F9B">
        <w:rPr>
          <w:noProof/>
          <w:lang w:val="et-EE"/>
        </w:rPr>
        <w:drawing>
          <wp:anchor distT="0" distB="0" distL="114300" distR="114300" simplePos="0" relativeHeight="125829379" behindDoc="0" locked="0" layoutInCell="1" allowOverlap="1" wp14:anchorId="4F6E213F" wp14:editId="4F6E2140">
            <wp:simplePos x="0" y="0"/>
            <wp:positionH relativeFrom="page">
              <wp:posOffset>753110</wp:posOffset>
            </wp:positionH>
            <wp:positionV relativeFrom="paragraph">
              <wp:posOffset>64135</wp:posOffset>
            </wp:positionV>
            <wp:extent cx="2785745" cy="109093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8574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F9B">
        <w:rPr>
          <w:noProof/>
          <w:lang w:val="et-EE"/>
        </w:rPr>
        <w:drawing>
          <wp:anchor distT="207010" distB="0" distL="73025" distR="0" simplePos="0" relativeHeight="125829380" behindDoc="0" locked="0" layoutInCell="1" allowOverlap="1" wp14:anchorId="4F6E2141" wp14:editId="154930C4">
            <wp:simplePos x="0" y="0"/>
            <wp:positionH relativeFrom="page">
              <wp:posOffset>3691255</wp:posOffset>
            </wp:positionH>
            <wp:positionV relativeFrom="paragraph">
              <wp:posOffset>533400</wp:posOffset>
            </wp:positionV>
            <wp:extent cx="1353185" cy="46355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3531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E2001" w14:textId="14F87813" w:rsidR="008965DE" w:rsidRPr="00B94F9B" w:rsidRDefault="00882EAD">
      <w:pPr>
        <w:pStyle w:val="Kehatekst"/>
        <w:spacing w:after="140" w:line="293" w:lineRule="auto"/>
        <w:ind w:left="420" w:hanging="140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 xml:space="preserve">5. </w:t>
      </w:r>
      <w:r w:rsidR="00975680" w:rsidRPr="00B94F9B">
        <w:rPr>
          <w:sz w:val="12"/>
          <w:szCs w:val="12"/>
          <w:lang w:val="et-EE"/>
        </w:rPr>
        <w:t>Kui sisestate vale koodi kaks korda, kõlab helisignaal</w:t>
      </w:r>
      <w:r w:rsidR="009B183C">
        <w:rPr>
          <w:sz w:val="12"/>
          <w:szCs w:val="12"/>
          <w:lang w:val="et-EE"/>
        </w:rPr>
        <w:t>.</w:t>
      </w:r>
    </w:p>
    <w:p w14:paraId="4F6E2002" w14:textId="5CFFC451" w:rsidR="008965DE" w:rsidRPr="00B94F9B" w:rsidRDefault="00975680">
      <w:pPr>
        <w:pStyle w:val="Kehatekst"/>
        <w:spacing w:line="300" w:lineRule="auto"/>
        <w:ind w:firstLine="280"/>
        <w:rPr>
          <w:sz w:val="12"/>
          <w:szCs w:val="12"/>
          <w:lang w:val="et-EE"/>
        </w:rPr>
      </w:pPr>
      <w:r w:rsidRPr="00B94F9B">
        <w:rPr>
          <w:b/>
          <w:bCs/>
          <w:sz w:val="12"/>
          <w:szCs w:val="12"/>
          <w:lang w:val="et-EE"/>
        </w:rPr>
        <w:t>Salajase koodi muutmine</w:t>
      </w:r>
      <w:r w:rsidR="00882EAD" w:rsidRPr="00B94F9B">
        <w:rPr>
          <w:b/>
          <w:bCs/>
          <w:sz w:val="12"/>
          <w:szCs w:val="12"/>
          <w:lang w:val="et-EE"/>
        </w:rPr>
        <w:t>:</w:t>
      </w:r>
    </w:p>
    <w:p w14:paraId="51DF60C4" w14:textId="48FFE40F" w:rsidR="005E5A0F" w:rsidRPr="005E5A0F" w:rsidRDefault="00665C00" w:rsidP="00A2369C">
      <w:pPr>
        <w:pStyle w:val="Kehatekst"/>
        <w:numPr>
          <w:ilvl w:val="0"/>
          <w:numId w:val="28"/>
        </w:numPr>
        <w:tabs>
          <w:tab w:val="left" w:pos="506"/>
        </w:tabs>
        <w:spacing w:line="300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Parooli lähtestamise klahv on seifi allosas</w:t>
      </w:r>
      <w:r w:rsidR="00882EAD" w:rsidRPr="00B94F9B">
        <w:rPr>
          <w:sz w:val="12"/>
          <w:szCs w:val="12"/>
          <w:lang w:val="et-EE"/>
        </w:rPr>
        <w:t xml:space="preserve">. </w:t>
      </w:r>
      <w:r w:rsidR="00856A29" w:rsidRPr="00B94F9B">
        <w:rPr>
          <w:sz w:val="12"/>
          <w:szCs w:val="12"/>
          <w:lang w:val="et-EE"/>
        </w:rPr>
        <w:t>Klahvi vajutamiseks kasutage väikest kruvikeerajat või teravat pliiatsit</w:t>
      </w:r>
      <w:r w:rsidR="00882EAD" w:rsidRPr="00B94F9B">
        <w:rPr>
          <w:sz w:val="12"/>
          <w:szCs w:val="12"/>
          <w:lang w:val="et-EE"/>
        </w:rPr>
        <w:t xml:space="preserve">. </w:t>
      </w:r>
      <w:r w:rsidR="00856A29" w:rsidRPr="00B94F9B">
        <w:rPr>
          <w:sz w:val="12"/>
          <w:szCs w:val="12"/>
          <w:lang w:val="et-EE"/>
        </w:rPr>
        <w:t>Tähtis</w:t>
      </w:r>
      <w:r w:rsidR="00882EAD" w:rsidRPr="00B94F9B">
        <w:rPr>
          <w:sz w:val="12"/>
          <w:szCs w:val="12"/>
          <w:lang w:val="et-EE"/>
        </w:rPr>
        <w:t xml:space="preserve">! </w:t>
      </w:r>
      <w:r w:rsidR="00856A29" w:rsidRPr="00B94F9B">
        <w:rPr>
          <w:sz w:val="12"/>
          <w:szCs w:val="12"/>
          <w:lang w:val="et-EE"/>
        </w:rPr>
        <w:t xml:space="preserve">Vajutage ja hoidke klahvi kolm sekundit all, kuni </w:t>
      </w:r>
      <w:r w:rsidR="005E5A0F" w:rsidRPr="005E5A0F">
        <w:rPr>
          <w:sz w:val="12"/>
          <w:szCs w:val="12"/>
          <w:lang w:val="et-EE"/>
        </w:rPr>
        <w:t>hääl ütleb: “Sisestage kood!”</w:t>
      </w:r>
      <w:r w:rsidR="00CA5B5D">
        <w:rPr>
          <w:sz w:val="12"/>
          <w:szCs w:val="12"/>
          <w:lang w:val="et-EE"/>
        </w:rPr>
        <w:t>.</w:t>
      </w:r>
    </w:p>
    <w:p w14:paraId="08ACDD59" w14:textId="77777777" w:rsidR="008965DE" w:rsidRDefault="00A2369C" w:rsidP="00A2369C">
      <w:pPr>
        <w:pStyle w:val="Kehatekst"/>
        <w:numPr>
          <w:ilvl w:val="0"/>
          <w:numId w:val="28"/>
        </w:numPr>
        <w:tabs>
          <w:tab w:val="left" w:pos="511"/>
        </w:tabs>
        <w:spacing w:line="300" w:lineRule="auto"/>
        <w:rPr>
          <w:sz w:val="12"/>
          <w:szCs w:val="12"/>
          <w:lang w:val="et-EE"/>
        </w:rPr>
      </w:pPr>
      <w:r>
        <w:rPr>
          <w:sz w:val="12"/>
          <w:szCs w:val="12"/>
          <w:lang w:val="et-EE"/>
        </w:rPr>
        <w:t>P</w:t>
      </w:r>
      <w:r w:rsidR="00856A29" w:rsidRPr="00B94F9B">
        <w:rPr>
          <w:sz w:val="12"/>
          <w:szCs w:val="12"/>
          <w:lang w:val="et-EE"/>
        </w:rPr>
        <w:t>eate kaks korda järjest sisestama uue neljakohalise numbrilise koodi</w:t>
      </w:r>
      <w:r w:rsidR="00882EAD" w:rsidRPr="00B94F9B">
        <w:rPr>
          <w:sz w:val="12"/>
          <w:szCs w:val="12"/>
          <w:lang w:val="et-EE"/>
        </w:rPr>
        <w:t>.</w:t>
      </w:r>
    </w:p>
    <w:p w14:paraId="225566D2" w14:textId="77777777" w:rsidR="00CA5B5D" w:rsidRDefault="00CA5B5D" w:rsidP="00CA5B5D">
      <w:pPr>
        <w:pStyle w:val="Kehatekst"/>
        <w:tabs>
          <w:tab w:val="left" w:pos="511"/>
        </w:tabs>
        <w:spacing w:line="300" w:lineRule="auto"/>
        <w:rPr>
          <w:sz w:val="12"/>
          <w:szCs w:val="12"/>
          <w:lang w:val="et-EE"/>
        </w:rPr>
      </w:pPr>
    </w:p>
    <w:p w14:paraId="4F6E2004" w14:textId="207EC9E4" w:rsidR="00CA5B5D" w:rsidRPr="00B94F9B" w:rsidRDefault="00CA5B5D" w:rsidP="00CA5B5D">
      <w:pPr>
        <w:pStyle w:val="Kehatekst"/>
        <w:tabs>
          <w:tab w:val="left" w:pos="511"/>
        </w:tabs>
        <w:spacing w:line="300" w:lineRule="auto"/>
        <w:rPr>
          <w:sz w:val="12"/>
          <w:szCs w:val="12"/>
          <w:lang w:val="et-EE"/>
        </w:rPr>
        <w:sectPr w:rsidR="00CA5B5D" w:rsidRPr="00B94F9B">
          <w:type w:val="continuous"/>
          <w:pgSz w:w="12744" w:h="17678"/>
          <w:pgMar w:top="1022" w:right="1109" w:bottom="35" w:left="7939" w:header="0" w:footer="3" w:gutter="0"/>
          <w:cols w:space="720"/>
          <w:noEndnote/>
          <w:docGrid w:linePitch="360"/>
        </w:sectPr>
      </w:pPr>
    </w:p>
    <w:p w14:paraId="4F6E2005" w14:textId="77777777" w:rsidR="008965DE" w:rsidRPr="00B94F9B" w:rsidRDefault="008965DE">
      <w:pPr>
        <w:spacing w:line="119" w:lineRule="exact"/>
        <w:rPr>
          <w:sz w:val="10"/>
          <w:szCs w:val="10"/>
          <w:lang w:val="et-EE"/>
        </w:rPr>
      </w:pPr>
    </w:p>
    <w:p w14:paraId="4F6E2006" w14:textId="77777777" w:rsidR="008965DE" w:rsidRPr="00B94F9B" w:rsidRDefault="008965DE">
      <w:pPr>
        <w:spacing w:line="1" w:lineRule="exact"/>
        <w:rPr>
          <w:lang w:val="et-EE"/>
        </w:rPr>
        <w:sectPr w:rsidR="008965DE" w:rsidRPr="00B94F9B">
          <w:type w:val="continuous"/>
          <w:pgSz w:w="12744" w:h="17678"/>
          <w:pgMar w:top="1022" w:right="0" w:bottom="35" w:left="0" w:header="0" w:footer="3" w:gutter="0"/>
          <w:cols w:space="720"/>
          <w:noEndnote/>
          <w:docGrid w:linePitch="360"/>
        </w:sectPr>
      </w:pPr>
    </w:p>
    <w:p w14:paraId="4F6E2007" w14:textId="70110229" w:rsidR="008965DE" w:rsidRPr="00B94F9B" w:rsidRDefault="000858E8">
      <w:pPr>
        <w:pStyle w:val="Kehatekst"/>
        <w:spacing w:line="295" w:lineRule="auto"/>
        <w:rPr>
          <w:sz w:val="12"/>
          <w:szCs w:val="12"/>
          <w:lang w:val="et-EE"/>
        </w:rPr>
      </w:pPr>
      <w:r w:rsidRPr="00B94F9B">
        <w:rPr>
          <w:b/>
          <w:bCs/>
          <w:sz w:val="12"/>
          <w:szCs w:val="12"/>
          <w:lang w:val="et-EE"/>
        </w:rPr>
        <w:t>Patareide paigaldamine</w:t>
      </w:r>
      <w:r w:rsidR="00882EAD" w:rsidRPr="00B94F9B">
        <w:rPr>
          <w:b/>
          <w:bCs/>
          <w:sz w:val="12"/>
          <w:szCs w:val="12"/>
          <w:lang w:val="et-EE"/>
        </w:rPr>
        <w:t>:</w:t>
      </w:r>
    </w:p>
    <w:p w14:paraId="4F6E2008" w14:textId="15E49BB1" w:rsidR="008965DE" w:rsidRPr="00B94F9B" w:rsidRDefault="000858E8">
      <w:pPr>
        <w:pStyle w:val="Kehatekst"/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Patareisid tohivad paigaldada ja vahetada ainult täiskasvanud</w:t>
      </w:r>
      <w:r w:rsidR="00882EAD" w:rsidRPr="00B94F9B">
        <w:rPr>
          <w:sz w:val="12"/>
          <w:szCs w:val="12"/>
          <w:lang w:val="et-EE"/>
        </w:rPr>
        <w:t xml:space="preserve">. </w:t>
      </w:r>
      <w:r w:rsidR="003C6E97" w:rsidRPr="00B94F9B">
        <w:rPr>
          <w:sz w:val="12"/>
          <w:szCs w:val="12"/>
          <w:lang w:val="et-EE"/>
        </w:rPr>
        <w:t>V</w:t>
      </w:r>
      <w:r w:rsidRPr="00B94F9B">
        <w:rPr>
          <w:sz w:val="12"/>
          <w:szCs w:val="12"/>
          <w:lang w:val="et-EE"/>
        </w:rPr>
        <w:t>aja</w:t>
      </w:r>
      <w:r w:rsidR="003C6E97" w:rsidRPr="00B94F9B">
        <w:rPr>
          <w:sz w:val="12"/>
          <w:szCs w:val="12"/>
          <w:lang w:val="et-EE"/>
        </w:rPr>
        <w:t xml:space="preserve"> on</w:t>
      </w:r>
      <w:r w:rsidRPr="00B94F9B">
        <w:rPr>
          <w:sz w:val="12"/>
          <w:szCs w:val="12"/>
          <w:lang w:val="et-EE"/>
        </w:rPr>
        <w:t xml:space="preserve"> kolme 1,5</w:t>
      </w:r>
      <w:r w:rsidR="003C6E97" w:rsidRPr="00B94F9B">
        <w:rPr>
          <w:sz w:val="12"/>
          <w:szCs w:val="12"/>
          <w:lang w:val="et-EE"/>
        </w:rPr>
        <w:t xml:space="preserve"> V</w:t>
      </w:r>
      <w:r w:rsidRPr="00B94F9B">
        <w:rPr>
          <w:sz w:val="12"/>
          <w:szCs w:val="12"/>
          <w:lang w:val="et-EE"/>
        </w:rPr>
        <w:t xml:space="preserve"> LR03 (AAA) </w:t>
      </w:r>
      <w:r w:rsidR="003C6E97" w:rsidRPr="00B94F9B">
        <w:rPr>
          <w:sz w:val="12"/>
          <w:szCs w:val="12"/>
          <w:lang w:val="et-EE"/>
        </w:rPr>
        <w:t>patareid</w:t>
      </w:r>
      <w:r w:rsidR="00882EAD" w:rsidRPr="00B94F9B">
        <w:rPr>
          <w:sz w:val="12"/>
          <w:szCs w:val="12"/>
          <w:lang w:val="et-EE"/>
        </w:rPr>
        <w:t>.</w:t>
      </w:r>
    </w:p>
    <w:p w14:paraId="4F6E2009" w14:textId="263A8D19" w:rsidR="008965DE" w:rsidRPr="00B94F9B" w:rsidRDefault="00C06A54">
      <w:pPr>
        <w:pStyle w:val="Kehatekst"/>
        <w:numPr>
          <w:ilvl w:val="0"/>
          <w:numId w:val="3"/>
        </w:numPr>
        <w:tabs>
          <w:tab w:val="left" w:pos="230"/>
        </w:tabs>
        <w:spacing w:line="295" w:lineRule="auto"/>
        <w:ind w:left="160" w:hanging="160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Keerake väikese kruvikeeraja abil lahti seifi paremal küljel asuv patareipesa</w:t>
      </w:r>
      <w:r w:rsidR="00882EAD" w:rsidRPr="00B94F9B">
        <w:rPr>
          <w:sz w:val="12"/>
          <w:szCs w:val="12"/>
          <w:lang w:val="et-EE"/>
        </w:rPr>
        <w:t xml:space="preserve">. </w:t>
      </w:r>
      <w:r w:rsidRPr="00B94F9B">
        <w:rPr>
          <w:sz w:val="12"/>
          <w:szCs w:val="12"/>
          <w:lang w:val="et-EE"/>
        </w:rPr>
        <w:t>Patareide paigaldamine</w:t>
      </w:r>
      <w:r w:rsidR="00882EAD" w:rsidRPr="00B94F9B">
        <w:rPr>
          <w:sz w:val="12"/>
          <w:szCs w:val="12"/>
          <w:lang w:val="et-EE"/>
        </w:rPr>
        <w:t xml:space="preserve">: </w:t>
      </w:r>
      <w:r w:rsidR="00752E16">
        <w:rPr>
          <w:sz w:val="12"/>
          <w:szCs w:val="12"/>
          <w:lang w:val="et-EE"/>
        </w:rPr>
        <w:t>p</w:t>
      </w:r>
      <w:r w:rsidRPr="00B94F9B">
        <w:rPr>
          <w:sz w:val="12"/>
          <w:szCs w:val="12"/>
          <w:lang w:val="et-EE"/>
        </w:rPr>
        <w:t>atareisid tohivad paigaldada ja vahetada ainult täiskasvanud</w:t>
      </w:r>
      <w:r w:rsidR="00882EAD" w:rsidRPr="00B94F9B">
        <w:rPr>
          <w:sz w:val="12"/>
          <w:szCs w:val="12"/>
          <w:lang w:val="et-EE"/>
        </w:rPr>
        <w:t>.</w:t>
      </w:r>
    </w:p>
    <w:p w14:paraId="4F6E200A" w14:textId="65EDD028" w:rsidR="008965DE" w:rsidRPr="00B94F9B" w:rsidRDefault="00C06A54">
      <w:pPr>
        <w:pStyle w:val="Kehatekst"/>
        <w:numPr>
          <w:ilvl w:val="0"/>
          <w:numId w:val="3"/>
        </w:numPr>
        <w:tabs>
          <w:tab w:val="left" w:pos="234"/>
        </w:tabs>
        <w:spacing w:line="295" w:lineRule="auto"/>
        <w:ind w:left="160" w:hanging="160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Võtke kaas ära ja pange kolm patareid patareipesasse</w:t>
      </w:r>
      <w:r w:rsidR="00882EAD" w:rsidRPr="00B94F9B">
        <w:rPr>
          <w:sz w:val="12"/>
          <w:szCs w:val="12"/>
          <w:lang w:val="et-EE"/>
        </w:rPr>
        <w:t xml:space="preserve">. </w:t>
      </w:r>
      <w:r w:rsidR="00C37744" w:rsidRPr="00B94F9B">
        <w:rPr>
          <w:sz w:val="12"/>
          <w:szCs w:val="12"/>
          <w:lang w:val="et-EE"/>
        </w:rPr>
        <w:t>Veenduge, et polaarsus oleks õige</w:t>
      </w:r>
      <w:r w:rsidR="00882EAD" w:rsidRPr="00B94F9B">
        <w:rPr>
          <w:sz w:val="12"/>
          <w:szCs w:val="12"/>
          <w:lang w:val="et-EE"/>
        </w:rPr>
        <w:t>!</w:t>
      </w:r>
    </w:p>
    <w:p w14:paraId="4F6E200B" w14:textId="2029E44D" w:rsidR="008965DE" w:rsidRPr="00B94F9B" w:rsidRDefault="00C37744">
      <w:pPr>
        <w:pStyle w:val="Kehatekst"/>
        <w:numPr>
          <w:ilvl w:val="0"/>
          <w:numId w:val="3"/>
        </w:numPr>
        <w:tabs>
          <w:tab w:val="left" w:pos="234"/>
        </w:tabs>
        <w:spacing w:line="295" w:lineRule="auto"/>
        <w:ind w:left="160" w:hanging="160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Pange kaas tagasi ja keerake kruvi kinni</w:t>
      </w:r>
      <w:r w:rsidR="00882EAD" w:rsidRPr="00B94F9B">
        <w:rPr>
          <w:sz w:val="12"/>
          <w:szCs w:val="12"/>
          <w:lang w:val="et-EE"/>
        </w:rPr>
        <w:t>.</w:t>
      </w:r>
    </w:p>
    <w:p w14:paraId="4F6E200C" w14:textId="02103915" w:rsidR="008965DE" w:rsidRPr="00B94F9B" w:rsidRDefault="00C37744">
      <w:pPr>
        <w:pStyle w:val="Kehatekst"/>
        <w:spacing w:line="295" w:lineRule="auto"/>
        <w:rPr>
          <w:sz w:val="12"/>
          <w:szCs w:val="12"/>
          <w:lang w:val="et-EE"/>
        </w:rPr>
      </w:pPr>
      <w:r w:rsidRPr="00B94F9B">
        <w:rPr>
          <w:b/>
          <w:bCs/>
          <w:sz w:val="12"/>
          <w:szCs w:val="12"/>
          <w:lang w:val="et-EE"/>
        </w:rPr>
        <w:t>Seifi avamine</w:t>
      </w:r>
      <w:r w:rsidR="00882EAD" w:rsidRPr="00B94F9B">
        <w:rPr>
          <w:b/>
          <w:bCs/>
          <w:sz w:val="12"/>
          <w:szCs w:val="12"/>
          <w:lang w:val="et-EE"/>
        </w:rPr>
        <w:t>:</w:t>
      </w:r>
    </w:p>
    <w:p w14:paraId="4F6E200D" w14:textId="2A2F3B11" w:rsidR="008965DE" w:rsidRPr="00B94F9B" w:rsidRDefault="00C37744">
      <w:pPr>
        <w:pStyle w:val="Kehatekst"/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Veenduge, et patareid on patareipesasse õigesti sisestatud</w:t>
      </w:r>
      <w:r w:rsidR="00882EAD" w:rsidRPr="00B94F9B">
        <w:rPr>
          <w:sz w:val="12"/>
          <w:szCs w:val="12"/>
          <w:lang w:val="et-EE"/>
        </w:rPr>
        <w:t>.</w:t>
      </w:r>
    </w:p>
    <w:p w14:paraId="4F6E200E" w14:textId="5AE6FEB7" w:rsidR="008965DE" w:rsidRPr="00B94F9B" w:rsidRDefault="00F53B54">
      <w:pPr>
        <w:pStyle w:val="Kehatekst"/>
        <w:numPr>
          <w:ilvl w:val="0"/>
          <w:numId w:val="4"/>
        </w:numPr>
        <w:tabs>
          <w:tab w:val="left" w:pos="257"/>
        </w:tabs>
        <w:spacing w:line="295" w:lineRule="auto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Esmalt vajutage juurdepääsuklahvi</w:t>
      </w:r>
      <w:r w:rsidR="009B183C">
        <w:rPr>
          <w:sz w:val="12"/>
          <w:szCs w:val="12"/>
          <w:lang w:val="et-EE"/>
        </w:rPr>
        <w:t>.</w:t>
      </w:r>
    </w:p>
    <w:p w14:paraId="4F6E200F" w14:textId="6268C4C3" w:rsidR="008965DE" w:rsidRPr="00B94F9B" w:rsidRDefault="005F7C18">
      <w:pPr>
        <w:pStyle w:val="Kehatekst"/>
        <w:numPr>
          <w:ilvl w:val="0"/>
          <w:numId w:val="4"/>
        </w:numPr>
        <w:tabs>
          <w:tab w:val="left" w:pos="262"/>
        </w:tabs>
        <w:spacing w:line="295" w:lineRule="auto"/>
        <w:ind w:left="160" w:hanging="160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Hääl palub nüüd sisestada salakood</w:t>
      </w:r>
      <w:r w:rsidR="00882EAD" w:rsidRPr="00B94F9B">
        <w:rPr>
          <w:sz w:val="12"/>
          <w:szCs w:val="12"/>
          <w:lang w:val="et-EE"/>
        </w:rPr>
        <w:t>: „</w:t>
      </w:r>
      <w:r w:rsidR="009B183C">
        <w:rPr>
          <w:sz w:val="12"/>
          <w:szCs w:val="12"/>
          <w:lang w:val="et-EE"/>
        </w:rPr>
        <w:t>S</w:t>
      </w:r>
      <w:r w:rsidRPr="00B94F9B">
        <w:rPr>
          <w:sz w:val="12"/>
          <w:szCs w:val="12"/>
          <w:lang w:val="et-EE"/>
        </w:rPr>
        <w:t>isestage kood</w:t>
      </w:r>
      <w:r w:rsidR="00882EAD" w:rsidRPr="00B94F9B">
        <w:rPr>
          <w:sz w:val="12"/>
          <w:szCs w:val="12"/>
          <w:lang w:val="et-EE"/>
        </w:rPr>
        <w:t xml:space="preserve">“. </w:t>
      </w:r>
      <w:r w:rsidRPr="00B94F9B">
        <w:rPr>
          <w:sz w:val="12"/>
          <w:szCs w:val="12"/>
          <w:lang w:val="et-EE"/>
        </w:rPr>
        <w:t xml:space="preserve">Sisestage numbriline kood </w:t>
      </w:r>
      <w:r w:rsidR="00882EAD" w:rsidRPr="00B94F9B">
        <w:rPr>
          <w:sz w:val="12"/>
          <w:szCs w:val="12"/>
          <w:lang w:val="et-EE"/>
        </w:rPr>
        <w:t>1, 2, 3, 4.</w:t>
      </w:r>
    </w:p>
    <w:p w14:paraId="4F6E2010" w14:textId="783E0D2A" w:rsidR="008965DE" w:rsidRPr="00B94F9B" w:rsidRDefault="005F7C18">
      <w:pPr>
        <w:pStyle w:val="Kehatekst"/>
        <w:numPr>
          <w:ilvl w:val="0"/>
          <w:numId w:val="4"/>
        </w:numPr>
        <w:tabs>
          <w:tab w:val="left" w:pos="262"/>
        </w:tabs>
        <w:spacing w:line="295" w:lineRule="auto"/>
        <w:ind w:left="160" w:hanging="160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Hääl kinnitab</w:t>
      </w:r>
      <w:r w:rsidR="00882EAD" w:rsidRPr="00B94F9B">
        <w:rPr>
          <w:sz w:val="12"/>
          <w:szCs w:val="12"/>
          <w:lang w:val="et-EE"/>
        </w:rPr>
        <w:t>: “s</w:t>
      </w:r>
      <w:r w:rsidRPr="00B94F9B">
        <w:rPr>
          <w:sz w:val="12"/>
          <w:szCs w:val="12"/>
          <w:lang w:val="et-EE"/>
        </w:rPr>
        <w:t>eif on lahti</w:t>
      </w:r>
      <w:r w:rsidR="00882EAD" w:rsidRPr="00B94F9B">
        <w:rPr>
          <w:sz w:val="12"/>
          <w:szCs w:val="12"/>
          <w:lang w:val="et-EE"/>
        </w:rPr>
        <w:t xml:space="preserve">” </w:t>
      </w:r>
      <w:r w:rsidRPr="00B94F9B">
        <w:rPr>
          <w:sz w:val="12"/>
          <w:szCs w:val="12"/>
          <w:lang w:val="et-EE"/>
        </w:rPr>
        <w:t>ja uks avaneb</w:t>
      </w:r>
      <w:r w:rsidR="00882EAD" w:rsidRPr="00B94F9B">
        <w:rPr>
          <w:sz w:val="12"/>
          <w:szCs w:val="12"/>
          <w:lang w:val="et-EE"/>
        </w:rPr>
        <w:t>.</w:t>
      </w:r>
    </w:p>
    <w:p w14:paraId="4F6E2011" w14:textId="1624986E" w:rsidR="008965DE" w:rsidRPr="00B94F9B" w:rsidRDefault="00B3571D">
      <w:pPr>
        <w:pStyle w:val="Kehatekst"/>
        <w:numPr>
          <w:ilvl w:val="0"/>
          <w:numId w:val="4"/>
        </w:numPr>
        <w:tabs>
          <w:tab w:val="left" w:pos="262"/>
        </w:tabs>
        <w:spacing w:line="295" w:lineRule="auto"/>
        <w:ind w:left="160" w:hanging="160"/>
        <w:rPr>
          <w:sz w:val="12"/>
          <w:szCs w:val="12"/>
          <w:lang w:val="et-EE"/>
        </w:rPr>
      </w:pPr>
      <w:r w:rsidRPr="00B94F9B">
        <w:rPr>
          <w:sz w:val="12"/>
          <w:szCs w:val="12"/>
          <w:lang w:val="et-EE"/>
        </w:rPr>
        <w:t>Kui sisestate vale koodi, ütleb hääl: "</w:t>
      </w:r>
      <w:r w:rsidR="009B183C">
        <w:rPr>
          <w:sz w:val="12"/>
          <w:szCs w:val="12"/>
          <w:lang w:val="et-EE"/>
        </w:rPr>
        <w:t>V</w:t>
      </w:r>
      <w:r w:rsidRPr="00B94F9B">
        <w:rPr>
          <w:sz w:val="12"/>
          <w:szCs w:val="12"/>
          <w:lang w:val="et-EE"/>
        </w:rPr>
        <w:t>ale kood, seif lukustatud</w:t>
      </w:r>
      <w:r w:rsidR="00882EAD" w:rsidRPr="00B94F9B">
        <w:rPr>
          <w:sz w:val="12"/>
          <w:szCs w:val="12"/>
          <w:lang w:val="et-EE"/>
        </w:rPr>
        <w:t>”.</w:t>
      </w:r>
    </w:p>
    <w:p w14:paraId="4F6E2012" w14:textId="1C235DCE" w:rsidR="008965DE" w:rsidRPr="00B94F9B" w:rsidRDefault="008B5865">
      <w:pPr>
        <w:pStyle w:val="Kehatekst"/>
        <w:spacing w:line="300" w:lineRule="auto"/>
        <w:rPr>
          <w:sz w:val="12"/>
          <w:szCs w:val="12"/>
          <w:lang w:val="et-EE"/>
        </w:rPr>
      </w:pPr>
      <w:r w:rsidRPr="00B94F9B">
        <w:rPr>
          <w:b/>
          <w:bCs/>
          <w:sz w:val="12"/>
          <w:szCs w:val="12"/>
          <w:lang w:val="et-EE"/>
        </w:rPr>
        <w:t>Kuidas avada digitaalne seif, kui olete salakoodi unustanud või patareid on tühjad</w:t>
      </w:r>
      <w:r w:rsidR="00882EAD" w:rsidRPr="00B94F9B">
        <w:rPr>
          <w:b/>
          <w:bCs/>
          <w:sz w:val="12"/>
          <w:szCs w:val="12"/>
          <w:lang w:val="et-EE"/>
        </w:rPr>
        <w:t>:</w:t>
      </w:r>
    </w:p>
    <w:p w14:paraId="4F6E2013" w14:textId="77DEABC1" w:rsidR="008965DE" w:rsidRPr="00B94F9B" w:rsidRDefault="008B5865">
      <w:pPr>
        <w:pStyle w:val="Kehatekst"/>
        <w:spacing w:line="300" w:lineRule="auto"/>
        <w:rPr>
          <w:sz w:val="12"/>
          <w:szCs w:val="12"/>
          <w:lang w:val="et-EE"/>
        </w:rPr>
        <w:sectPr w:rsidR="008965DE" w:rsidRPr="00B94F9B">
          <w:type w:val="continuous"/>
          <w:pgSz w:w="12744" w:h="17678"/>
          <w:pgMar w:top="1022" w:right="1248" w:bottom="35" w:left="1104" w:header="0" w:footer="3" w:gutter="0"/>
          <w:cols w:num="3" w:space="720" w:equalWidth="0">
            <w:col w:w="3350" w:space="199"/>
            <w:col w:w="3043" w:space="506"/>
            <w:col w:w="3293"/>
          </w:cols>
          <w:noEndnote/>
          <w:docGrid w:linePitch="360"/>
        </w:sectPr>
      </w:pPr>
      <w:r w:rsidRPr="00B94F9B">
        <w:rPr>
          <w:sz w:val="12"/>
          <w:szCs w:val="12"/>
          <w:lang w:val="et-EE"/>
        </w:rPr>
        <w:t>Digitaalse seifi põhjas on avariiukse avaja</w:t>
      </w:r>
      <w:r w:rsidR="00882EAD" w:rsidRPr="00B94F9B">
        <w:rPr>
          <w:sz w:val="12"/>
          <w:szCs w:val="12"/>
          <w:lang w:val="et-EE"/>
        </w:rPr>
        <w:t xml:space="preserve">. </w:t>
      </w:r>
      <w:r w:rsidR="00B74BEF" w:rsidRPr="00B94F9B">
        <w:rPr>
          <w:sz w:val="12"/>
          <w:szCs w:val="12"/>
          <w:lang w:val="et-EE"/>
        </w:rPr>
        <w:t>Vajutage väikese kruvikeeraja või kirjaklambri abil klahvi, mis on peidetud väikesesse avasse, ja uks avaneb</w:t>
      </w:r>
      <w:r w:rsidR="00882EAD" w:rsidRPr="00B94F9B">
        <w:rPr>
          <w:sz w:val="12"/>
          <w:szCs w:val="12"/>
          <w:lang w:val="et-EE"/>
        </w:rPr>
        <w:t>.</w:t>
      </w:r>
    </w:p>
    <w:p w14:paraId="4F6E2014" w14:textId="77777777" w:rsidR="008965DE" w:rsidRPr="00B94F9B" w:rsidRDefault="008965DE">
      <w:pPr>
        <w:spacing w:line="167" w:lineRule="exact"/>
        <w:rPr>
          <w:sz w:val="13"/>
          <w:szCs w:val="13"/>
          <w:lang w:val="et-EE"/>
        </w:rPr>
      </w:pPr>
    </w:p>
    <w:p w14:paraId="4F6E2015" w14:textId="77777777" w:rsidR="008965DE" w:rsidRPr="00B94F9B" w:rsidRDefault="008965DE">
      <w:pPr>
        <w:spacing w:line="1" w:lineRule="exact"/>
        <w:rPr>
          <w:lang w:val="et-EE"/>
        </w:rPr>
        <w:sectPr w:rsidR="008965DE" w:rsidRPr="00B94F9B">
          <w:type w:val="continuous"/>
          <w:pgSz w:w="12744" w:h="17678"/>
          <w:pgMar w:top="1022" w:right="0" w:bottom="35" w:left="0" w:header="0" w:footer="3" w:gutter="0"/>
          <w:cols w:space="720"/>
          <w:noEndnote/>
          <w:docGrid w:linePitch="360"/>
        </w:sectPr>
      </w:pPr>
    </w:p>
    <w:p w14:paraId="4F6E2016" w14:textId="77777777" w:rsidR="008965DE" w:rsidRPr="00B94F9B" w:rsidRDefault="00882EAD">
      <w:pPr>
        <w:spacing w:line="1" w:lineRule="exact"/>
        <w:rPr>
          <w:lang w:val="et-EE"/>
        </w:rPr>
      </w:pPr>
      <w:r w:rsidRPr="00B94F9B">
        <w:rPr>
          <w:noProof/>
          <w:lang w:val="et-EE"/>
        </w:rPr>
        <w:drawing>
          <wp:anchor distT="50800" distB="50800" distL="50800" distR="50800" simplePos="0" relativeHeight="125829381" behindDoc="0" locked="0" layoutInCell="1" allowOverlap="1" wp14:anchorId="4F6E2145" wp14:editId="4F6E2146">
            <wp:simplePos x="0" y="0"/>
            <wp:positionH relativeFrom="page">
              <wp:posOffset>579120</wp:posOffset>
            </wp:positionH>
            <wp:positionV relativeFrom="paragraph">
              <wp:posOffset>18415</wp:posOffset>
            </wp:positionV>
            <wp:extent cx="1024255" cy="126809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2425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4F9B">
        <w:rPr>
          <w:noProof/>
          <w:lang w:val="et-EE"/>
        </w:rPr>
        <mc:AlternateContent>
          <mc:Choice Requires="wps">
            <w:drawing>
              <wp:anchor distT="0" distB="365760" distL="114300" distR="815340" simplePos="0" relativeHeight="125829382" behindDoc="0" locked="0" layoutInCell="1" allowOverlap="1" wp14:anchorId="4F6E2147" wp14:editId="4F6E2148">
                <wp:simplePos x="0" y="0"/>
                <wp:positionH relativeFrom="page">
                  <wp:posOffset>4770120</wp:posOffset>
                </wp:positionH>
                <wp:positionV relativeFrom="paragraph">
                  <wp:posOffset>42545</wp:posOffset>
                </wp:positionV>
                <wp:extent cx="2465705" cy="114935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1149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6E2180" w14:textId="008E8A70" w:rsidR="008965DE" w:rsidRPr="003901B0" w:rsidRDefault="006A4933">
                            <w:pPr>
                              <w:pStyle w:val="Kehatekst"/>
                              <w:spacing w:after="120" w:line="305" w:lineRule="auto"/>
                              <w:rPr>
                                <w:lang w:val="fi-FI"/>
                              </w:rPr>
                            </w:pPr>
                            <w:r w:rsidRPr="003901B0">
                              <w:rPr>
                                <w:lang w:val="fi-FI"/>
                              </w:rPr>
                              <w:t xml:space="preserve">ilma </w:t>
                            </w:r>
                            <w:proofErr w:type="spellStart"/>
                            <w:r w:rsidRPr="003901B0">
                              <w:rPr>
                                <w:lang w:val="fi-FI"/>
                              </w:rPr>
                              <w:t>avaldaja</w:t>
                            </w:r>
                            <w:proofErr w:type="spellEnd"/>
                            <w:r w:rsidRPr="003901B0">
                              <w:rPr>
                                <w:lang w:val="fi-FI"/>
                              </w:rPr>
                              <w:t xml:space="preserve"> loata on </w:t>
                            </w:r>
                            <w:proofErr w:type="spellStart"/>
                            <w:r w:rsidRPr="003901B0">
                              <w:rPr>
                                <w:lang w:val="fi-FI"/>
                              </w:rPr>
                              <w:t>keelatud</w:t>
                            </w:r>
                            <w:proofErr w:type="spellEnd"/>
                            <w:r w:rsidRPr="003901B0">
                              <w:rPr>
                                <w:lang w:val="fi-FI"/>
                              </w:rPr>
                              <w:t xml:space="preserve"> ja </w:t>
                            </w:r>
                            <w:proofErr w:type="spellStart"/>
                            <w:r w:rsidRPr="003901B0">
                              <w:rPr>
                                <w:lang w:val="fi-FI"/>
                              </w:rPr>
                              <w:t>sellega</w:t>
                            </w:r>
                            <w:proofErr w:type="spellEnd"/>
                            <w:r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3901B0">
                              <w:rPr>
                                <w:lang w:val="fi-FI"/>
                              </w:rPr>
                              <w:t>võib</w:t>
                            </w:r>
                            <w:proofErr w:type="spellEnd"/>
                            <w:r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3901B0">
                              <w:rPr>
                                <w:lang w:val="fi-FI"/>
                              </w:rPr>
                              <w:t>kaasneda</w:t>
                            </w:r>
                            <w:proofErr w:type="spellEnd"/>
                            <w:r w:rsidRPr="003901B0">
                              <w:rPr>
                                <w:lang w:val="fi-FI"/>
                              </w:rPr>
                              <w:t xml:space="preserve"> karistus</w:t>
                            </w:r>
                            <w:r w:rsidR="00882EAD" w:rsidRPr="003901B0">
                              <w:rPr>
                                <w:lang w:val="fi-FI"/>
                              </w:rPr>
                              <w:t xml:space="preserve">.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See</w:t>
                            </w:r>
                            <w:proofErr w:type="spellEnd"/>
                            <w:r w:rsidR="003769FE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kehtib</w:t>
                            </w:r>
                            <w:proofErr w:type="spellEnd"/>
                            <w:r w:rsidR="003769FE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eelkõige</w:t>
                            </w:r>
                            <w:proofErr w:type="spellEnd"/>
                            <w:r w:rsidR="003769FE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koopiate</w:t>
                            </w:r>
                            <w:proofErr w:type="spellEnd"/>
                            <w:r w:rsidR="003769FE" w:rsidRPr="003901B0">
                              <w:rPr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tõlgete</w:t>
                            </w:r>
                            <w:proofErr w:type="spellEnd"/>
                            <w:r w:rsidR="003769FE" w:rsidRPr="003901B0">
                              <w:rPr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mikrofilmile</w:t>
                            </w:r>
                            <w:proofErr w:type="spellEnd"/>
                            <w:r w:rsidR="003769FE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kandmise</w:t>
                            </w:r>
                            <w:proofErr w:type="spellEnd"/>
                            <w:r w:rsidR="003769FE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ning</w:t>
                            </w:r>
                            <w:proofErr w:type="spellEnd"/>
                            <w:r w:rsidR="003769FE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769FE" w:rsidRPr="003901B0">
                              <w:rPr>
                                <w:lang w:val="fi-FI"/>
                              </w:rPr>
                              <w:t>elektroon</w:t>
                            </w:r>
                            <w:r w:rsidR="00131896" w:rsidRPr="003901B0">
                              <w:rPr>
                                <w:lang w:val="fi-FI"/>
                              </w:rPr>
                              <w:t>iliste</w:t>
                            </w:r>
                            <w:r w:rsidR="00993579" w:rsidRPr="003901B0">
                              <w:rPr>
                                <w:lang w:val="fi-FI"/>
                              </w:rPr>
                              <w:t>s</w:t>
                            </w:r>
                            <w:proofErr w:type="spellEnd"/>
                            <w:r w:rsidR="00131896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131896" w:rsidRPr="003901B0">
                              <w:rPr>
                                <w:lang w:val="fi-FI"/>
                              </w:rPr>
                              <w:t>süsteemide</w:t>
                            </w:r>
                            <w:r w:rsidR="00993579" w:rsidRPr="003901B0">
                              <w:rPr>
                                <w:lang w:val="fi-FI"/>
                              </w:rPr>
                              <w:t>s</w:t>
                            </w:r>
                            <w:proofErr w:type="spellEnd"/>
                            <w:r w:rsidR="00993579" w:rsidRPr="003901B0">
                              <w:rPr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="00993579" w:rsidRPr="003901B0">
                              <w:rPr>
                                <w:lang w:val="fi-FI"/>
                              </w:rPr>
                              <w:t>internetis</w:t>
                            </w:r>
                            <w:proofErr w:type="spellEnd"/>
                            <w:r w:rsidR="00993579" w:rsidRPr="003901B0">
                              <w:rPr>
                                <w:lang w:val="fi-FI"/>
                              </w:rPr>
                              <w:t xml:space="preserve"> ja </w:t>
                            </w:r>
                            <w:proofErr w:type="spellStart"/>
                            <w:r w:rsidR="00993579" w:rsidRPr="003901B0">
                              <w:rPr>
                                <w:lang w:val="fi-FI"/>
                              </w:rPr>
                              <w:t>meedias</w:t>
                            </w:r>
                            <w:proofErr w:type="spellEnd"/>
                            <w:r w:rsidR="00131896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131896" w:rsidRPr="003901B0">
                              <w:rPr>
                                <w:lang w:val="fi-FI"/>
                              </w:rPr>
                              <w:t>talletamise</w:t>
                            </w:r>
                            <w:proofErr w:type="spellEnd"/>
                            <w:r w:rsidR="00131896" w:rsidRPr="003901B0">
                              <w:rPr>
                                <w:lang w:val="fi-FI"/>
                              </w:rPr>
                              <w:t xml:space="preserve"> ja </w:t>
                            </w:r>
                            <w:proofErr w:type="spellStart"/>
                            <w:r w:rsidR="00131896" w:rsidRPr="003901B0">
                              <w:rPr>
                                <w:lang w:val="fi-FI"/>
                              </w:rPr>
                              <w:t>töötlemise</w:t>
                            </w:r>
                            <w:proofErr w:type="spellEnd"/>
                            <w:r w:rsidR="00993579" w:rsidRPr="003901B0">
                              <w:rPr>
                                <w:lang w:val="fi-FI"/>
                              </w:rPr>
                              <w:t xml:space="preserve"> kohta</w:t>
                            </w:r>
                            <w:r w:rsidR="00882EAD" w:rsidRPr="003901B0">
                              <w:rPr>
                                <w:lang w:val="fi-FI"/>
                              </w:rPr>
                              <w:t xml:space="preserve">. </w:t>
                            </w:r>
                            <w:r w:rsidR="00395665" w:rsidRPr="003901B0">
                              <w:rPr>
                                <w:lang w:val="fi-FI"/>
                              </w:rPr>
                              <w:t xml:space="preserve">Me ei saa </w:t>
                            </w:r>
                            <w:proofErr w:type="spellStart"/>
                            <w:r w:rsidR="00395665" w:rsidRPr="003901B0">
                              <w:rPr>
                                <w:lang w:val="fi-FI"/>
                              </w:rPr>
                              <w:t>garanteerida</w:t>
                            </w:r>
                            <w:proofErr w:type="spellEnd"/>
                            <w:r w:rsidR="00395665" w:rsidRPr="003901B0">
                              <w:rPr>
                                <w:lang w:val="fi-FI"/>
                              </w:rPr>
                              <w:t xml:space="preserve">, et </w:t>
                            </w:r>
                            <w:proofErr w:type="spellStart"/>
                            <w:r w:rsidR="00395665" w:rsidRPr="003901B0">
                              <w:rPr>
                                <w:lang w:val="fi-FI"/>
                              </w:rPr>
                              <w:t>kogu</w:t>
                            </w:r>
                            <w:proofErr w:type="spellEnd"/>
                            <w:r w:rsidR="00395665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95665" w:rsidRPr="003901B0">
                              <w:rPr>
                                <w:lang w:val="fi-FI"/>
                              </w:rPr>
                              <w:t>selles</w:t>
                            </w:r>
                            <w:proofErr w:type="spellEnd"/>
                            <w:r w:rsidR="00395665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95665" w:rsidRPr="003901B0">
                              <w:rPr>
                                <w:lang w:val="fi-FI"/>
                              </w:rPr>
                              <w:t>komplektis</w:t>
                            </w:r>
                            <w:proofErr w:type="spellEnd"/>
                            <w:r w:rsidR="00395665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95665" w:rsidRPr="003901B0">
                              <w:rPr>
                                <w:lang w:val="fi-FI"/>
                              </w:rPr>
                              <w:t>sisalduv</w:t>
                            </w:r>
                            <w:proofErr w:type="spellEnd"/>
                            <w:r w:rsidR="00395665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95665" w:rsidRPr="003901B0">
                              <w:rPr>
                                <w:lang w:val="fi-FI"/>
                              </w:rPr>
                              <w:t>teave</w:t>
                            </w:r>
                            <w:proofErr w:type="spellEnd"/>
                            <w:r w:rsidR="00395665" w:rsidRPr="003901B0">
                              <w:rPr>
                                <w:lang w:val="fi-FI"/>
                              </w:rPr>
                              <w:t xml:space="preserve"> on ilma </w:t>
                            </w:r>
                            <w:proofErr w:type="spellStart"/>
                            <w:r w:rsidR="00395665" w:rsidRPr="003901B0">
                              <w:rPr>
                                <w:lang w:val="fi-FI"/>
                              </w:rPr>
                              <w:t>intellektuaalomandi</w:t>
                            </w:r>
                            <w:proofErr w:type="spellEnd"/>
                            <w:r w:rsidR="00395665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395665" w:rsidRPr="003901B0">
                              <w:rPr>
                                <w:lang w:val="fi-FI"/>
                              </w:rPr>
                              <w:t>õigusteta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>.</w:t>
                            </w:r>
                          </w:p>
                          <w:p w14:paraId="4F6E2181" w14:textId="5194BD39" w:rsidR="008965DE" w:rsidRPr="003901B0" w:rsidRDefault="00395665">
                            <w:pPr>
                              <w:pStyle w:val="Kehatekst"/>
                              <w:spacing w:line="302" w:lineRule="auto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3901B0">
                              <w:rPr>
                                <w:lang w:val="fi-FI"/>
                              </w:rPr>
                              <w:t>Projektijuht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: Linnea </w:t>
                            </w:r>
                            <w:proofErr w:type="spellStart"/>
                            <w:r w:rsidR="00882EAD" w:rsidRPr="003901B0">
                              <w:rPr>
                                <w:lang w:val="fi-FI"/>
                              </w:rPr>
                              <w:t>Bergstrasser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, Elena </w:t>
                            </w:r>
                            <w:proofErr w:type="spellStart"/>
                            <w:r w:rsidR="00882EAD" w:rsidRPr="003901B0">
                              <w:rPr>
                                <w:lang w:val="fi-FI"/>
                              </w:rPr>
                              <w:t>Gross</w:t>
                            </w:r>
                            <w:proofErr w:type="spellEnd"/>
                          </w:p>
                          <w:p w14:paraId="4F6E2182" w14:textId="46CFE7D7" w:rsidR="008965DE" w:rsidRPr="003901B0" w:rsidRDefault="00395665">
                            <w:pPr>
                              <w:pStyle w:val="Kehatekst"/>
                              <w:spacing w:line="302" w:lineRule="auto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3901B0">
                              <w:rPr>
                                <w:lang w:val="fi-FI"/>
                              </w:rPr>
                              <w:t>Illustratsioon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: Jan </w:t>
                            </w:r>
                            <w:proofErr w:type="spellStart"/>
                            <w:r w:rsidR="00882EAD" w:rsidRPr="003901B0">
                              <w:rPr>
                                <w:lang w:val="fi-FI"/>
                              </w:rPr>
                              <w:t>SaBe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, Harald </w:t>
                            </w:r>
                            <w:proofErr w:type="spellStart"/>
                            <w:r w:rsidR="00882EAD" w:rsidRPr="003901B0">
                              <w:rPr>
                                <w:lang w:val="fi-FI"/>
                              </w:rPr>
                              <w:t>Juch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. </w:t>
                            </w:r>
                            <w:proofErr w:type="spellStart"/>
                            <w:r w:rsidR="008E54CE" w:rsidRPr="003901B0">
                              <w:rPr>
                                <w:lang w:val="fi-FI"/>
                              </w:rPr>
                              <w:t>Kompositsioon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: sloedesign.de, </w:t>
                            </w:r>
                            <w:proofErr w:type="spellStart"/>
                            <w:r w:rsidR="00882EAD" w:rsidRPr="003901B0">
                              <w:rPr>
                                <w:lang w:val="fi-FI"/>
                              </w:rPr>
                              <w:t>Matthias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 Horn. </w:t>
                            </w:r>
                            <w:proofErr w:type="spellStart"/>
                            <w:r w:rsidR="008E54CE" w:rsidRPr="003901B0">
                              <w:rPr>
                                <w:lang w:val="fi-FI"/>
                              </w:rPr>
                              <w:t>Pakend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: </w:t>
                            </w:r>
                            <w:proofErr w:type="spellStart"/>
                            <w:r w:rsidR="00882EAD" w:rsidRPr="003901B0">
                              <w:rPr>
                                <w:lang w:val="fi-FI"/>
                              </w:rPr>
                              <w:t>komuniki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 - Michael </w:t>
                            </w:r>
                            <w:proofErr w:type="spellStart"/>
                            <w:r w:rsidR="00882EAD" w:rsidRPr="003901B0">
                              <w:rPr>
                                <w:lang w:val="fi-FI"/>
                              </w:rPr>
                              <w:t>Schlegel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 (</w:t>
                            </w:r>
                            <w:proofErr w:type="spellStart"/>
                            <w:r w:rsidR="00882EAD" w:rsidRPr="003901B0">
                              <w:rPr>
                                <w:lang w:val="fi-FI"/>
                              </w:rPr>
                              <w:t>Wurzburg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 xml:space="preserve">) </w:t>
                            </w:r>
                            <w:proofErr w:type="spellStart"/>
                            <w:r w:rsidR="00D75B75" w:rsidRPr="003901B0">
                              <w:rPr>
                                <w:lang w:val="fi-FI"/>
                              </w:rPr>
                              <w:t>Õigus</w:t>
                            </w:r>
                            <w:proofErr w:type="spellEnd"/>
                            <w:r w:rsidR="00D75B75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75B75" w:rsidRPr="003901B0">
                              <w:rPr>
                                <w:lang w:val="fi-FI"/>
                              </w:rPr>
                              <w:t>teha</w:t>
                            </w:r>
                            <w:proofErr w:type="spellEnd"/>
                            <w:r w:rsidR="00D75B75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75B75" w:rsidRPr="003901B0">
                              <w:rPr>
                                <w:lang w:val="fi-FI"/>
                              </w:rPr>
                              <w:t>tehnilisi</w:t>
                            </w:r>
                            <w:proofErr w:type="spellEnd"/>
                            <w:r w:rsidR="00D75B75" w:rsidRPr="003901B0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75B75" w:rsidRPr="003901B0">
                              <w:rPr>
                                <w:lang w:val="fi-FI"/>
                              </w:rPr>
                              <w:t>muudatusi</w:t>
                            </w:r>
                            <w:proofErr w:type="spellEnd"/>
                            <w:r w:rsidR="00882EAD" w:rsidRPr="003901B0">
                              <w:rPr>
                                <w:lang w:val="fi-FI"/>
                              </w:rPr>
                              <w:t>.</w:t>
                            </w:r>
                          </w:p>
                          <w:p w14:paraId="4F6E2183" w14:textId="1AC674D8" w:rsidR="008965DE" w:rsidRDefault="00D75B75">
                            <w:pPr>
                              <w:pStyle w:val="Kehatekst"/>
                              <w:spacing w:line="302" w:lineRule="auto"/>
                            </w:pPr>
                            <w:proofErr w:type="spellStart"/>
                            <w:r>
                              <w:t>Trükitud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Hiinas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882EAD">
                              <w:t xml:space="preserve">/ </w:t>
                            </w:r>
                            <w:proofErr w:type="spellStart"/>
                            <w:r w:rsidR="00882EAD">
                              <w:t>Imprime</w:t>
                            </w:r>
                            <w:proofErr w:type="spellEnd"/>
                            <w:r w:rsidR="00882EAD">
                              <w:t xml:space="preserve"> </w:t>
                            </w:r>
                            <w:proofErr w:type="spellStart"/>
                            <w:r w:rsidR="00882EAD">
                              <w:t>en</w:t>
                            </w:r>
                            <w:proofErr w:type="spellEnd"/>
                            <w:r w:rsidR="00882EAD">
                              <w:t xml:space="preserve"> Chine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6E2147" id="Shape 13" o:spid="_x0000_s1031" type="#_x0000_t202" style="position:absolute;margin-left:375.6pt;margin-top:3.35pt;width:194.15pt;height:90.5pt;z-index:125829382;visibility:visible;mso-wrap-style:square;mso-wrap-distance-left:9pt;mso-wrap-distance-top:0;mso-wrap-distance-right:64.2pt;mso-wrap-distance-bottom:28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" filled="f" stroked="f">
                <v:textbox inset="0,0,0,0">
                  <w:txbxContent>
                    <w:p w14:paraId="4F6E2180" w14:textId="008E8A70" w:rsidR="008965DE" w:rsidRPr="003901B0" w:rsidRDefault="006A4933">
                      <w:pPr>
                        <w:pStyle w:val="Kehatekst"/>
                        <w:spacing w:after="120" w:line="305" w:lineRule="auto"/>
                        <w:rPr>
                          <w:lang w:val="fi-FI"/>
                        </w:rPr>
                      </w:pPr>
                      <w:r w:rsidRPr="003901B0">
                        <w:rPr>
                          <w:lang w:val="fi-FI"/>
                        </w:rPr>
                        <w:t xml:space="preserve">ilma </w:t>
                      </w:r>
                      <w:proofErr w:type="spellStart"/>
                      <w:r w:rsidRPr="003901B0">
                        <w:rPr>
                          <w:lang w:val="fi-FI"/>
                        </w:rPr>
                        <w:t>avaldaja</w:t>
                      </w:r>
                      <w:proofErr w:type="spellEnd"/>
                      <w:r w:rsidRPr="003901B0">
                        <w:rPr>
                          <w:lang w:val="fi-FI"/>
                        </w:rPr>
                        <w:t xml:space="preserve"> loata on </w:t>
                      </w:r>
                      <w:proofErr w:type="spellStart"/>
                      <w:r w:rsidRPr="003901B0">
                        <w:rPr>
                          <w:lang w:val="fi-FI"/>
                        </w:rPr>
                        <w:t>keelatud</w:t>
                      </w:r>
                      <w:proofErr w:type="spellEnd"/>
                      <w:r w:rsidRPr="003901B0">
                        <w:rPr>
                          <w:lang w:val="fi-FI"/>
                        </w:rPr>
                        <w:t xml:space="preserve"> ja </w:t>
                      </w:r>
                      <w:proofErr w:type="spellStart"/>
                      <w:r w:rsidRPr="003901B0">
                        <w:rPr>
                          <w:lang w:val="fi-FI"/>
                        </w:rPr>
                        <w:t>sellega</w:t>
                      </w:r>
                      <w:proofErr w:type="spellEnd"/>
                      <w:r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3901B0">
                        <w:rPr>
                          <w:lang w:val="fi-FI"/>
                        </w:rPr>
                        <w:t>võib</w:t>
                      </w:r>
                      <w:proofErr w:type="spellEnd"/>
                      <w:r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3901B0">
                        <w:rPr>
                          <w:lang w:val="fi-FI"/>
                        </w:rPr>
                        <w:t>kaasneda</w:t>
                      </w:r>
                      <w:proofErr w:type="spellEnd"/>
                      <w:r w:rsidRPr="003901B0">
                        <w:rPr>
                          <w:lang w:val="fi-FI"/>
                        </w:rPr>
                        <w:t xml:space="preserve"> karistus</w:t>
                      </w:r>
                      <w:r w:rsidR="00882EAD" w:rsidRPr="003901B0">
                        <w:rPr>
                          <w:lang w:val="fi-FI"/>
                        </w:rPr>
                        <w:t xml:space="preserve">.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See</w:t>
                      </w:r>
                      <w:proofErr w:type="spellEnd"/>
                      <w:r w:rsidR="003769FE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kehtib</w:t>
                      </w:r>
                      <w:proofErr w:type="spellEnd"/>
                      <w:r w:rsidR="003769FE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eelkõige</w:t>
                      </w:r>
                      <w:proofErr w:type="spellEnd"/>
                      <w:r w:rsidR="003769FE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koopiate</w:t>
                      </w:r>
                      <w:proofErr w:type="spellEnd"/>
                      <w:r w:rsidR="003769FE" w:rsidRPr="003901B0">
                        <w:rPr>
                          <w:lang w:val="fi-FI"/>
                        </w:rPr>
                        <w:t xml:space="preserve">,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tõlgete</w:t>
                      </w:r>
                      <w:proofErr w:type="spellEnd"/>
                      <w:r w:rsidR="003769FE" w:rsidRPr="003901B0">
                        <w:rPr>
                          <w:lang w:val="fi-FI"/>
                        </w:rPr>
                        <w:t xml:space="preserve">,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mikrofilmile</w:t>
                      </w:r>
                      <w:proofErr w:type="spellEnd"/>
                      <w:r w:rsidR="003769FE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kandmise</w:t>
                      </w:r>
                      <w:proofErr w:type="spellEnd"/>
                      <w:r w:rsidR="003769FE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ning</w:t>
                      </w:r>
                      <w:proofErr w:type="spellEnd"/>
                      <w:r w:rsidR="003769FE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769FE" w:rsidRPr="003901B0">
                        <w:rPr>
                          <w:lang w:val="fi-FI"/>
                        </w:rPr>
                        <w:t>elektroon</w:t>
                      </w:r>
                      <w:r w:rsidR="00131896" w:rsidRPr="003901B0">
                        <w:rPr>
                          <w:lang w:val="fi-FI"/>
                        </w:rPr>
                        <w:t>iliste</w:t>
                      </w:r>
                      <w:r w:rsidR="00993579" w:rsidRPr="003901B0">
                        <w:rPr>
                          <w:lang w:val="fi-FI"/>
                        </w:rPr>
                        <w:t>s</w:t>
                      </w:r>
                      <w:proofErr w:type="spellEnd"/>
                      <w:r w:rsidR="00131896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131896" w:rsidRPr="003901B0">
                        <w:rPr>
                          <w:lang w:val="fi-FI"/>
                        </w:rPr>
                        <w:t>süsteemide</w:t>
                      </w:r>
                      <w:r w:rsidR="00993579" w:rsidRPr="003901B0">
                        <w:rPr>
                          <w:lang w:val="fi-FI"/>
                        </w:rPr>
                        <w:t>s</w:t>
                      </w:r>
                      <w:proofErr w:type="spellEnd"/>
                      <w:r w:rsidR="00993579" w:rsidRPr="003901B0">
                        <w:rPr>
                          <w:lang w:val="fi-FI"/>
                        </w:rPr>
                        <w:t xml:space="preserve">, </w:t>
                      </w:r>
                      <w:proofErr w:type="spellStart"/>
                      <w:r w:rsidR="00993579" w:rsidRPr="003901B0">
                        <w:rPr>
                          <w:lang w:val="fi-FI"/>
                        </w:rPr>
                        <w:t>internetis</w:t>
                      </w:r>
                      <w:proofErr w:type="spellEnd"/>
                      <w:r w:rsidR="00993579" w:rsidRPr="003901B0">
                        <w:rPr>
                          <w:lang w:val="fi-FI"/>
                        </w:rPr>
                        <w:t xml:space="preserve"> ja </w:t>
                      </w:r>
                      <w:proofErr w:type="spellStart"/>
                      <w:r w:rsidR="00993579" w:rsidRPr="003901B0">
                        <w:rPr>
                          <w:lang w:val="fi-FI"/>
                        </w:rPr>
                        <w:t>meedias</w:t>
                      </w:r>
                      <w:proofErr w:type="spellEnd"/>
                      <w:r w:rsidR="00131896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131896" w:rsidRPr="003901B0">
                        <w:rPr>
                          <w:lang w:val="fi-FI"/>
                        </w:rPr>
                        <w:t>talletamise</w:t>
                      </w:r>
                      <w:proofErr w:type="spellEnd"/>
                      <w:r w:rsidR="00131896" w:rsidRPr="003901B0">
                        <w:rPr>
                          <w:lang w:val="fi-FI"/>
                        </w:rPr>
                        <w:t xml:space="preserve"> ja </w:t>
                      </w:r>
                      <w:proofErr w:type="spellStart"/>
                      <w:r w:rsidR="00131896" w:rsidRPr="003901B0">
                        <w:rPr>
                          <w:lang w:val="fi-FI"/>
                        </w:rPr>
                        <w:t>töötlemise</w:t>
                      </w:r>
                      <w:proofErr w:type="spellEnd"/>
                      <w:r w:rsidR="00993579" w:rsidRPr="003901B0">
                        <w:rPr>
                          <w:lang w:val="fi-FI"/>
                        </w:rPr>
                        <w:t xml:space="preserve"> kohta</w:t>
                      </w:r>
                      <w:r w:rsidR="00882EAD" w:rsidRPr="003901B0">
                        <w:rPr>
                          <w:lang w:val="fi-FI"/>
                        </w:rPr>
                        <w:t xml:space="preserve">. </w:t>
                      </w:r>
                      <w:r w:rsidR="00395665" w:rsidRPr="003901B0">
                        <w:rPr>
                          <w:lang w:val="fi-FI"/>
                        </w:rPr>
                        <w:t xml:space="preserve">Me ei saa </w:t>
                      </w:r>
                      <w:proofErr w:type="spellStart"/>
                      <w:r w:rsidR="00395665" w:rsidRPr="003901B0">
                        <w:rPr>
                          <w:lang w:val="fi-FI"/>
                        </w:rPr>
                        <w:t>garanteerida</w:t>
                      </w:r>
                      <w:proofErr w:type="spellEnd"/>
                      <w:r w:rsidR="00395665" w:rsidRPr="003901B0">
                        <w:rPr>
                          <w:lang w:val="fi-FI"/>
                        </w:rPr>
                        <w:t xml:space="preserve">, et </w:t>
                      </w:r>
                      <w:proofErr w:type="spellStart"/>
                      <w:r w:rsidR="00395665" w:rsidRPr="003901B0">
                        <w:rPr>
                          <w:lang w:val="fi-FI"/>
                        </w:rPr>
                        <w:t>kogu</w:t>
                      </w:r>
                      <w:proofErr w:type="spellEnd"/>
                      <w:r w:rsidR="00395665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95665" w:rsidRPr="003901B0">
                        <w:rPr>
                          <w:lang w:val="fi-FI"/>
                        </w:rPr>
                        <w:t>selles</w:t>
                      </w:r>
                      <w:proofErr w:type="spellEnd"/>
                      <w:r w:rsidR="00395665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95665" w:rsidRPr="003901B0">
                        <w:rPr>
                          <w:lang w:val="fi-FI"/>
                        </w:rPr>
                        <w:t>komplektis</w:t>
                      </w:r>
                      <w:proofErr w:type="spellEnd"/>
                      <w:r w:rsidR="00395665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95665" w:rsidRPr="003901B0">
                        <w:rPr>
                          <w:lang w:val="fi-FI"/>
                        </w:rPr>
                        <w:t>sisalduv</w:t>
                      </w:r>
                      <w:proofErr w:type="spellEnd"/>
                      <w:r w:rsidR="00395665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95665" w:rsidRPr="003901B0">
                        <w:rPr>
                          <w:lang w:val="fi-FI"/>
                        </w:rPr>
                        <w:t>teave</w:t>
                      </w:r>
                      <w:proofErr w:type="spellEnd"/>
                      <w:r w:rsidR="00395665" w:rsidRPr="003901B0">
                        <w:rPr>
                          <w:lang w:val="fi-FI"/>
                        </w:rPr>
                        <w:t xml:space="preserve"> on ilma </w:t>
                      </w:r>
                      <w:proofErr w:type="spellStart"/>
                      <w:r w:rsidR="00395665" w:rsidRPr="003901B0">
                        <w:rPr>
                          <w:lang w:val="fi-FI"/>
                        </w:rPr>
                        <w:t>intellektuaalomandi</w:t>
                      </w:r>
                      <w:proofErr w:type="spellEnd"/>
                      <w:r w:rsidR="00395665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395665" w:rsidRPr="003901B0">
                        <w:rPr>
                          <w:lang w:val="fi-FI"/>
                        </w:rPr>
                        <w:t>õigusteta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>.</w:t>
                      </w:r>
                    </w:p>
                    <w:p w14:paraId="4F6E2181" w14:textId="5194BD39" w:rsidR="008965DE" w:rsidRPr="003901B0" w:rsidRDefault="00395665">
                      <w:pPr>
                        <w:pStyle w:val="Kehatekst"/>
                        <w:spacing w:line="302" w:lineRule="auto"/>
                        <w:rPr>
                          <w:lang w:val="fi-FI"/>
                        </w:rPr>
                      </w:pPr>
                      <w:proofErr w:type="spellStart"/>
                      <w:r w:rsidRPr="003901B0">
                        <w:rPr>
                          <w:lang w:val="fi-FI"/>
                        </w:rPr>
                        <w:t>Projektijuht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: Linnea </w:t>
                      </w:r>
                      <w:proofErr w:type="spellStart"/>
                      <w:r w:rsidR="00882EAD" w:rsidRPr="003901B0">
                        <w:rPr>
                          <w:lang w:val="fi-FI"/>
                        </w:rPr>
                        <w:t>Bergstrasser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, Elena </w:t>
                      </w:r>
                      <w:proofErr w:type="spellStart"/>
                      <w:r w:rsidR="00882EAD" w:rsidRPr="003901B0">
                        <w:rPr>
                          <w:lang w:val="fi-FI"/>
                        </w:rPr>
                        <w:t>Gross</w:t>
                      </w:r>
                      <w:proofErr w:type="spellEnd"/>
                    </w:p>
                    <w:p w14:paraId="4F6E2182" w14:textId="46CFE7D7" w:rsidR="008965DE" w:rsidRPr="003901B0" w:rsidRDefault="00395665">
                      <w:pPr>
                        <w:pStyle w:val="Kehatekst"/>
                        <w:spacing w:line="302" w:lineRule="auto"/>
                        <w:rPr>
                          <w:lang w:val="fi-FI"/>
                        </w:rPr>
                      </w:pPr>
                      <w:proofErr w:type="spellStart"/>
                      <w:r w:rsidRPr="003901B0">
                        <w:rPr>
                          <w:lang w:val="fi-FI"/>
                        </w:rPr>
                        <w:t>Illustratsioon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: Jan </w:t>
                      </w:r>
                      <w:proofErr w:type="spellStart"/>
                      <w:r w:rsidR="00882EAD" w:rsidRPr="003901B0">
                        <w:rPr>
                          <w:lang w:val="fi-FI"/>
                        </w:rPr>
                        <w:t>SaBe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, Harald </w:t>
                      </w:r>
                      <w:proofErr w:type="spellStart"/>
                      <w:r w:rsidR="00882EAD" w:rsidRPr="003901B0">
                        <w:rPr>
                          <w:lang w:val="fi-FI"/>
                        </w:rPr>
                        <w:t>Juch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. </w:t>
                      </w:r>
                      <w:proofErr w:type="spellStart"/>
                      <w:r w:rsidR="008E54CE" w:rsidRPr="003901B0">
                        <w:rPr>
                          <w:lang w:val="fi-FI"/>
                        </w:rPr>
                        <w:t>Kompositsioon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: sloedesign.de, </w:t>
                      </w:r>
                      <w:proofErr w:type="spellStart"/>
                      <w:r w:rsidR="00882EAD" w:rsidRPr="003901B0">
                        <w:rPr>
                          <w:lang w:val="fi-FI"/>
                        </w:rPr>
                        <w:t>Matthias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 Horn. </w:t>
                      </w:r>
                      <w:proofErr w:type="spellStart"/>
                      <w:r w:rsidR="008E54CE" w:rsidRPr="003901B0">
                        <w:rPr>
                          <w:lang w:val="fi-FI"/>
                        </w:rPr>
                        <w:t>Pakend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: </w:t>
                      </w:r>
                      <w:proofErr w:type="spellStart"/>
                      <w:r w:rsidR="00882EAD" w:rsidRPr="003901B0">
                        <w:rPr>
                          <w:lang w:val="fi-FI"/>
                        </w:rPr>
                        <w:t>komuniki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 - Michael </w:t>
                      </w:r>
                      <w:proofErr w:type="spellStart"/>
                      <w:r w:rsidR="00882EAD" w:rsidRPr="003901B0">
                        <w:rPr>
                          <w:lang w:val="fi-FI"/>
                        </w:rPr>
                        <w:t>Schlegel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 (</w:t>
                      </w:r>
                      <w:proofErr w:type="spellStart"/>
                      <w:r w:rsidR="00882EAD" w:rsidRPr="003901B0">
                        <w:rPr>
                          <w:lang w:val="fi-FI"/>
                        </w:rPr>
                        <w:t>Wurzburg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 xml:space="preserve">) </w:t>
                      </w:r>
                      <w:proofErr w:type="spellStart"/>
                      <w:r w:rsidR="00D75B75" w:rsidRPr="003901B0">
                        <w:rPr>
                          <w:lang w:val="fi-FI"/>
                        </w:rPr>
                        <w:t>Õigus</w:t>
                      </w:r>
                      <w:proofErr w:type="spellEnd"/>
                      <w:r w:rsidR="00D75B75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75B75" w:rsidRPr="003901B0">
                        <w:rPr>
                          <w:lang w:val="fi-FI"/>
                        </w:rPr>
                        <w:t>teha</w:t>
                      </w:r>
                      <w:proofErr w:type="spellEnd"/>
                      <w:r w:rsidR="00D75B75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75B75" w:rsidRPr="003901B0">
                        <w:rPr>
                          <w:lang w:val="fi-FI"/>
                        </w:rPr>
                        <w:t>tehnilisi</w:t>
                      </w:r>
                      <w:proofErr w:type="spellEnd"/>
                      <w:r w:rsidR="00D75B75" w:rsidRPr="003901B0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75B75" w:rsidRPr="003901B0">
                        <w:rPr>
                          <w:lang w:val="fi-FI"/>
                        </w:rPr>
                        <w:t>muudatusi</w:t>
                      </w:r>
                      <w:proofErr w:type="spellEnd"/>
                      <w:r w:rsidR="00882EAD" w:rsidRPr="003901B0">
                        <w:rPr>
                          <w:lang w:val="fi-FI"/>
                        </w:rPr>
                        <w:t>.</w:t>
                      </w:r>
                    </w:p>
                    <w:p w14:paraId="4F6E2183" w14:textId="1AC674D8" w:rsidR="008965DE" w:rsidRDefault="00D75B75">
                      <w:pPr>
                        <w:pStyle w:val="Kehatekst"/>
                        <w:spacing w:line="302" w:lineRule="auto"/>
                      </w:pPr>
                      <w:proofErr w:type="spellStart"/>
                      <w:r>
                        <w:t>Trükitud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Hiinas</w:t>
                      </w:r>
                      <w:proofErr w:type="spellEnd"/>
                      <w:r>
                        <w:t xml:space="preserve"> </w:t>
                      </w:r>
                      <w:r w:rsidR="00882EAD">
                        <w:t xml:space="preserve">/ </w:t>
                      </w:r>
                      <w:proofErr w:type="spellStart"/>
                      <w:r w:rsidR="00882EAD">
                        <w:t>Imprime</w:t>
                      </w:r>
                      <w:proofErr w:type="spellEnd"/>
                      <w:r w:rsidR="00882EAD">
                        <w:t xml:space="preserve"> </w:t>
                      </w:r>
                      <w:proofErr w:type="spellStart"/>
                      <w:r w:rsidR="00882EAD">
                        <w:t>en</w:t>
                      </w:r>
                      <w:proofErr w:type="spellEnd"/>
                      <w:r w:rsidR="00882EAD">
                        <w:t xml:space="preserve"> Chine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94F9B">
        <w:rPr>
          <w:noProof/>
          <w:lang w:val="et-EE"/>
        </w:rPr>
        <mc:AlternateContent>
          <mc:Choice Requires="wps">
            <w:drawing>
              <wp:anchor distT="262255" distB="0" distL="2766060" distR="114300" simplePos="0" relativeHeight="125829384" behindDoc="0" locked="0" layoutInCell="1" allowOverlap="1" wp14:anchorId="4F6E2149" wp14:editId="4F6E214A">
                <wp:simplePos x="0" y="0"/>
                <wp:positionH relativeFrom="page">
                  <wp:posOffset>7421880</wp:posOffset>
                </wp:positionH>
                <wp:positionV relativeFrom="paragraph">
                  <wp:posOffset>304800</wp:posOffset>
                </wp:positionV>
                <wp:extent cx="514985" cy="125285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252855"/>
                        </a:xfrm>
                        <a:prstGeom prst="rect">
                          <a:avLst/>
                        </a:prstGeom>
                        <a:solidFill>
                          <a:srgbClr val="1A1A18"/>
                        </a:solidFill>
                      </wps:spPr>
                      <wps:txbx>
                        <w:txbxContent>
                          <w:p w14:paraId="4F6E2184" w14:textId="77777777" w:rsidR="008965DE" w:rsidRDefault="00882EAD">
                            <w:pPr>
                              <w:pStyle w:val="Bodytext40"/>
                              <w:pBdr>
                                <w:top w:val="single" w:sz="0" w:space="0" w:color="1A1A18"/>
                                <w:left w:val="single" w:sz="0" w:space="0" w:color="1A1A18"/>
                                <w:bottom w:val="single" w:sz="0" w:space="0" w:color="1A1A18"/>
                                <w:right w:val="single" w:sz="0" w:space="0" w:color="1A1A18"/>
                              </w:pBdr>
                              <w:shd w:val="clear" w:color="auto" w:fill="1A1A18"/>
                            </w:pPr>
                            <w:r>
                              <w:rPr>
                                <w:color w:val="FFFFFF"/>
                              </w:rPr>
                              <w:t>KOSMOS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6E2149" id="Shape 15" o:spid="_x0000_s1032" type="#_x0000_t202" style="position:absolute;margin-left:584.4pt;margin-top:24pt;width:40.55pt;height:98.65pt;z-index:125829384;visibility:visible;mso-wrap-style:square;mso-wrap-distance-left:217.8pt;mso-wrap-distance-top:20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" fillcolor="#1a1a18" stroked="f">
                <v:textbox style="layout-flow:vertical;mso-layout-flow-alt:bottom-to-top" inset="0,0,0,0">
                  <w:txbxContent>
                    <w:p w14:paraId="4F6E2184" w14:textId="77777777" w:rsidR="008965DE" w:rsidRDefault="00882EAD">
                      <w:pPr>
                        <w:pStyle w:val="Bodytext40"/>
                        <w:pBdr>
                          <w:top w:val="single" w:sz="0" w:space="0" w:color="1A1A18"/>
                          <w:left w:val="single" w:sz="0" w:space="0" w:color="1A1A18"/>
                          <w:bottom w:val="single" w:sz="0" w:space="0" w:color="1A1A18"/>
                          <w:right w:val="single" w:sz="0" w:space="0" w:color="1A1A18"/>
                        </w:pBdr>
                        <w:shd w:val="clear" w:color="auto" w:fill="1A1A18"/>
                      </w:pPr>
                      <w:r>
                        <w:rPr>
                          <w:color w:val="FFFFFF"/>
                        </w:rPr>
                        <w:t>KOSMOS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6E2017" w14:textId="77777777" w:rsidR="008965DE" w:rsidRPr="00B94F9B" w:rsidRDefault="00882EAD">
      <w:pPr>
        <w:pStyle w:val="Kehatekst"/>
        <w:spacing w:line="305" w:lineRule="auto"/>
        <w:rPr>
          <w:lang w:val="et-EE"/>
        </w:rPr>
      </w:pPr>
      <w:r w:rsidRPr="00B94F9B">
        <w:rPr>
          <w:lang w:val="et-EE"/>
        </w:rPr>
        <w:t>0725094 AN 150421-V1</w:t>
      </w:r>
    </w:p>
    <w:p w14:paraId="4F6E2018" w14:textId="4D55E150" w:rsidR="008965DE" w:rsidRPr="00B94F9B" w:rsidRDefault="005F7C18">
      <w:pPr>
        <w:pStyle w:val="Kehatekst"/>
        <w:spacing w:line="305" w:lineRule="auto"/>
        <w:rPr>
          <w:lang w:val="et-EE"/>
        </w:rPr>
      </w:pPr>
      <w:r w:rsidRPr="00B94F9B">
        <w:rPr>
          <w:b/>
          <w:bCs/>
          <w:lang w:val="et-EE"/>
        </w:rPr>
        <w:t>Tootja</w:t>
      </w:r>
      <w:r w:rsidR="00882EAD" w:rsidRPr="00B94F9B">
        <w:rPr>
          <w:b/>
          <w:bCs/>
          <w:lang w:val="et-EE"/>
        </w:rPr>
        <w:t xml:space="preserve">: © 2019, 2021 KOSMOS </w:t>
      </w:r>
      <w:proofErr w:type="spellStart"/>
      <w:r w:rsidR="00882EAD" w:rsidRPr="00B94F9B">
        <w:rPr>
          <w:b/>
          <w:bCs/>
          <w:lang w:val="et-EE"/>
        </w:rPr>
        <w:t>Verlag</w:t>
      </w:r>
      <w:proofErr w:type="spellEnd"/>
      <w:r w:rsidR="00882EAD" w:rsidRPr="00B94F9B">
        <w:rPr>
          <w:b/>
          <w:bCs/>
          <w:lang w:val="et-EE"/>
        </w:rPr>
        <w:t xml:space="preserve">, </w:t>
      </w:r>
      <w:proofErr w:type="spellStart"/>
      <w:r w:rsidR="00882EAD" w:rsidRPr="00B94F9B">
        <w:rPr>
          <w:b/>
          <w:bCs/>
          <w:lang w:val="et-EE"/>
        </w:rPr>
        <w:t>Pfizerstr</w:t>
      </w:r>
      <w:proofErr w:type="spellEnd"/>
      <w:r w:rsidR="00882EAD" w:rsidRPr="00B94F9B">
        <w:rPr>
          <w:b/>
          <w:bCs/>
          <w:lang w:val="et-EE"/>
        </w:rPr>
        <w:t xml:space="preserve">. 5 -7, 70184 Stuttgart, DE, kosmos.de, </w:t>
      </w:r>
      <w:hyperlink r:id="rId14" w:history="1">
        <w:r w:rsidR="00882EAD" w:rsidRPr="00B94F9B">
          <w:rPr>
            <w:b/>
            <w:bCs/>
            <w:lang w:val="et-EE"/>
          </w:rPr>
          <w:t>service@kosmos.de</w:t>
        </w:r>
      </w:hyperlink>
      <w:r w:rsidR="00882EAD" w:rsidRPr="00B94F9B">
        <w:rPr>
          <w:b/>
          <w:bCs/>
          <w:lang w:val="et-EE"/>
        </w:rPr>
        <w:t>, T +49 711-2191-0</w:t>
      </w:r>
    </w:p>
    <w:p w14:paraId="4F6E2019" w14:textId="17D75AA1" w:rsidR="008965DE" w:rsidRPr="00B94F9B" w:rsidRDefault="005F7C18">
      <w:pPr>
        <w:pStyle w:val="Kehatekst"/>
        <w:spacing w:after="140" w:line="254" w:lineRule="auto"/>
        <w:rPr>
          <w:lang w:val="et-EE"/>
        </w:rPr>
      </w:pPr>
      <w:proofErr w:type="spellStart"/>
      <w:r w:rsidRPr="00B94F9B">
        <w:rPr>
          <w:b/>
          <w:bCs/>
          <w:lang w:val="et-EE"/>
        </w:rPr>
        <w:t>Turustajad</w:t>
      </w:r>
      <w:proofErr w:type="spellEnd"/>
      <w:r w:rsidR="00882EAD" w:rsidRPr="00B94F9B">
        <w:rPr>
          <w:b/>
          <w:bCs/>
          <w:lang w:val="et-EE"/>
        </w:rPr>
        <w:t xml:space="preserve">: </w:t>
      </w:r>
      <w:r w:rsidR="00882EAD" w:rsidRPr="00B94F9B">
        <w:rPr>
          <w:sz w:val="10"/>
          <w:szCs w:val="10"/>
          <w:lang w:val="et-EE"/>
        </w:rPr>
        <w:t>(</w:t>
      </w:r>
      <w:proofErr w:type="spellStart"/>
      <w:r w:rsidR="00882EAD" w:rsidRPr="00B94F9B">
        <w:rPr>
          <w:sz w:val="10"/>
          <w:szCs w:val="10"/>
          <w:lang w:val="et-EE"/>
        </w:rPr>
        <w:t>UK</w:t>
      </w:r>
      <w:r w:rsidR="00882EAD" w:rsidRPr="00B94F9B">
        <w:rPr>
          <w:lang w:val="et-EE"/>
        </w:rPr>
        <w:t>Thames</w:t>
      </w:r>
      <w:proofErr w:type="spellEnd"/>
      <w:r w:rsidR="00882EAD" w:rsidRPr="00B94F9B">
        <w:rPr>
          <w:lang w:val="et-EE"/>
        </w:rPr>
        <w:t xml:space="preserve"> &amp; Kosmos UK LP, 20 </w:t>
      </w:r>
      <w:proofErr w:type="spellStart"/>
      <w:r w:rsidR="00882EAD" w:rsidRPr="00B94F9B">
        <w:rPr>
          <w:lang w:val="et-EE"/>
        </w:rPr>
        <w:t>Stone</w:t>
      </w:r>
      <w:proofErr w:type="spellEnd"/>
      <w:r w:rsidR="00882EAD" w:rsidRPr="00B94F9B">
        <w:rPr>
          <w:lang w:val="et-EE"/>
        </w:rPr>
        <w:t xml:space="preserve"> Street, TN17 3HE Kent, thamesandkosmos.co.uk, </w:t>
      </w:r>
      <w:hyperlink r:id="rId15" w:history="1">
        <w:r w:rsidR="00882EAD" w:rsidRPr="00B94F9B">
          <w:rPr>
            <w:lang w:val="et-EE"/>
          </w:rPr>
          <w:t>support@thamesandkosmos.co.uk</w:t>
        </w:r>
      </w:hyperlink>
      <w:r w:rsidR="00882EAD" w:rsidRPr="00B94F9B">
        <w:rPr>
          <w:lang w:val="et-EE"/>
        </w:rPr>
        <w:t xml:space="preserve">, T +44 1580-713000 ® </w:t>
      </w:r>
      <w:proofErr w:type="spellStart"/>
      <w:r w:rsidR="00882EAD" w:rsidRPr="00B94F9B">
        <w:rPr>
          <w:lang w:val="et-EE"/>
        </w:rPr>
        <w:t>Tactic</w:t>
      </w:r>
      <w:proofErr w:type="spellEnd"/>
      <w:r w:rsidR="00882EAD" w:rsidRPr="00B94F9B">
        <w:rPr>
          <w:lang w:val="et-EE"/>
        </w:rPr>
        <w:t xml:space="preserve"> </w:t>
      </w:r>
      <w:proofErr w:type="spellStart"/>
      <w:r w:rsidR="00882EAD" w:rsidRPr="00B94F9B">
        <w:rPr>
          <w:lang w:val="et-EE"/>
        </w:rPr>
        <w:t>France</w:t>
      </w:r>
      <w:proofErr w:type="spellEnd"/>
      <w:r w:rsidR="00882EAD" w:rsidRPr="00B94F9B">
        <w:rPr>
          <w:lang w:val="et-EE"/>
        </w:rPr>
        <w:t xml:space="preserve"> S.A., </w:t>
      </w:r>
      <w:r w:rsidR="00882EAD" w:rsidRPr="00B94F9B">
        <w:rPr>
          <w:sz w:val="22"/>
          <w:szCs w:val="22"/>
          <w:vertAlign w:val="superscript"/>
          <w:lang w:val="et-EE"/>
        </w:rPr>
        <w:t>2</w:t>
      </w:r>
      <w:r w:rsidR="00882EAD" w:rsidRPr="00B94F9B">
        <w:rPr>
          <w:sz w:val="22"/>
          <w:szCs w:val="22"/>
          <w:lang w:val="et-EE"/>
        </w:rPr>
        <w:t xml:space="preserve"> </w:t>
      </w:r>
      <w:proofErr w:type="spellStart"/>
      <w:r w:rsidR="00882EAD" w:rsidRPr="00B94F9B">
        <w:rPr>
          <w:lang w:val="et-EE"/>
        </w:rPr>
        <w:t>rue</w:t>
      </w:r>
      <w:proofErr w:type="spellEnd"/>
      <w:r w:rsidR="00882EAD" w:rsidRPr="00B94F9B">
        <w:rPr>
          <w:lang w:val="et-EE"/>
        </w:rPr>
        <w:t xml:space="preserve"> des </w:t>
      </w:r>
      <w:proofErr w:type="spellStart"/>
      <w:r w:rsidR="00882EAD" w:rsidRPr="00B94F9B">
        <w:rPr>
          <w:lang w:val="et-EE"/>
        </w:rPr>
        <w:t>Commeres</w:t>
      </w:r>
      <w:proofErr w:type="spellEnd"/>
      <w:r w:rsidR="00882EAD" w:rsidRPr="00B94F9B">
        <w:rPr>
          <w:lang w:val="et-EE"/>
        </w:rPr>
        <w:t xml:space="preserve">, </w:t>
      </w:r>
      <w:r w:rsidR="00882EAD" w:rsidRPr="00B94F9B">
        <w:rPr>
          <w:sz w:val="22"/>
          <w:szCs w:val="22"/>
          <w:vertAlign w:val="superscript"/>
          <w:lang w:val="et-EE"/>
        </w:rPr>
        <w:t>78310</w:t>
      </w:r>
      <w:r w:rsidR="00882EAD" w:rsidRPr="00B94F9B">
        <w:rPr>
          <w:sz w:val="22"/>
          <w:szCs w:val="22"/>
          <w:lang w:val="et-EE"/>
        </w:rPr>
        <w:t xml:space="preserve"> </w:t>
      </w:r>
      <w:proofErr w:type="spellStart"/>
      <w:r w:rsidR="00882EAD" w:rsidRPr="00B94F9B">
        <w:rPr>
          <w:lang w:val="et-EE"/>
        </w:rPr>
        <w:t>Coigmeres</w:t>
      </w:r>
      <w:proofErr w:type="spellEnd"/>
      <w:r w:rsidR="00882EAD" w:rsidRPr="00B94F9B">
        <w:rPr>
          <w:lang w:val="et-EE"/>
        </w:rPr>
        <w:t xml:space="preserve">, FR, tactic.net, </w:t>
      </w:r>
      <w:hyperlink r:id="rId16" w:history="1">
        <w:r w:rsidR="00882EAD" w:rsidRPr="00B94F9B">
          <w:rPr>
            <w:sz w:val="22"/>
            <w:szCs w:val="22"/>
            <w:vertAlign w:val="superscript"/>
            <w:lang w:val="et-EE"/>
          </w:rPr>
          <w:t>tacticf</w:t>
        </w:r>
        <w:r w:rsidR="00882EAD" w:rsidRPr="00B94F9B">
          <w:rPr>
            <w:lang w:val="et-EE"/>
          </w:rPr>
          <w:t>r</w:t>
        </w:r>
        <w:r w:rsidR="00882EAD" w:rsidRPr="00B94F9B">
          <w:rPr>
            <w:sz w:val="22"/>
            <w:szCs w:val="22"/>
            <w:vertAlign w:val="superscript"/>
            <w:lang w:val="et-EE"/>
          </w:rPr>
          <w:t>ance</w:t>
        </w:r>
        <w:r w:rsidR="00882EAD" w:rsidRPr="00B94F9B">
          <w:rPr>
            <w:lang w:val="et-EE"/>
          </w:rPr>
          <w:t>@</w:t>
        </w:r>
        <w:r w:rsidR="00882EAD" w:rsidRPr="00B94F9B">
          <w:rPr>
            <w:sz w:val="22"/>
            <w:szCs w:val="22"/>
            <w:vertAlign w:val="superscript"/>
            <w:lang w:val="et-EE"/>
          </w:rPr>
          <w:t>tacti</w:t>
        </w:r>
        <w:r w:rsidR="00882EAD" w:rsidRPr="00B94F9B">
          <w:rPr>
            <w:lang w:val="et-EE"/>
          </w:rPr>
          <w:t>c.</w:t>
        </w:r>
        <w:r w:rsidR="00882EAD" w:rsidRPr="00B94F9B">
          <w:rPr>
            <w:sz w:val="22"/>
            <w:szCs w:val="22"/>
            <w:vertAlign w:val="superscript"/>
            <w:lang w:val="et-EE"/>
          </w:rPr>
          <w:t>net</w:t>
        </w:r>
      </w:hyperlink>
      <w:r w:rsidR="00882EAD" w:rsidRPr="00B94F9B">
        <w:rPr>
          <w:sz w:val="22"/>
          <w:szCs w:val="22"/>
          <w:lang w:val="et-EE"/>
        </w:rPr>
        <w:t xml:space="preserve"> ® </w:t>
      </w:r>
      <w:proofErr w:type="spellStart"/>
      <w:r w:rsidR="00882EAD" w:rsidRPr="00B94F9B">
        <w:rPr>
          <w:lang w:val="et-EE"/>
        </w:rPr>
        <w:t>Selecta</w:t>
      </w:r>
      <w:proofErr w:type="spellEnd"/>
      <w:r w:rsidR="00882EAD" w:rsidRPr="00B94F9B">
        <w:rPr>
          <w:lang w:val="et-EE"/>
        </w:rPr>
        <w:t xml:space="preserve"> </w:t>
      </w:r>
      <w:proofErr w:type="spellStart"/>
      <w:r w:rsidR="00882EAD" w:rsidRPr="00B94F9B">
        <w:rPr>
          <w:lang w:val="et-EE"/>
        </w:rPr>
        <w:t>Spel</w:t>
      </w:r>
      <w:proofErr w:type="spellEnd"/>
      <w:r w:rsidR="00882EAD" w:rsidRPr="00B94F9B">
        <w:rPr>
          <w:lang w:val="et-EE"/>
        </w:rPr>
        <w:t xml:space="preserve"> &amp; Hobby B.V., </w:t>
      </w:r>
      <w:proofErr w:type="spellStart"/>
      <w:r w:rsidR="00882EAD" w:rsidRPr="00B94F9B">
        <w:rPr>
          <w:lang w:val="et-EE"/>
        </w:rPr>
        <w:t>Teugseweg</w:t>
      </w:r>
      <w:proofErr w:type="spellEnd"/>
      <w:r w:rsidR="00882EAD" w:rsidRPr="00B94F9B">
        <w:rPr>
          <w:lang w:val="et-EE"/>
        </w:rPr>
        <w:t xml:space="preserve"> 18b, 7418 AM </w:t>
      </w:r>
      <w:proofErr w:type="spellStart"/>
      <w:r w:rsidR="00882EAD" w:rsidRPr="00B94F9B">
        <w:rPr>
          <w:lang w:val="et-EE"/>
        </w:rPr>
        <w:t>Deventer</w:t>
      </w:r>
      <w:proofErr w:type="spellEnd"/>
      <w:r w:rsidR="00882EAD" w:rsidRPr="00B94F9B">
        <w:rPr>
          <w:lang w:val="et-EE"/>
        </w:rPr>
        <w:t xml:space="preserve">, NL, selectatoys.com, </w:t>
      </w:r>
      <w:hyperlink r:id="rId17" w:history="1">
        <w:r w:rsidR="00882EAD" w:rsidRPr="00B94F9B">
          <w:rPr>
            <w:lang w:val="et-EE"/>
          </w:rPr>
          <w:t>sales@selectatoys.com</w:t>
        </w:r>
      </w:hyperlink>
    </w:p>
    <w:p w14:paraId="4F6E201A" w14:textId="4590127D" w:rsidR="008965DE" w:rsidRPr="00B94F9B" w:rsidRDefault="00AE6B24">
      <w:pPr>
        <w:pStyle w:val="Kehatekst"/>
        <w:spacing w:after="80"/>
        <w:rPr>
          <w:lang w:val="et-EE"/>
        </w:rPr>
        <w:sectPr w:rsidR="008965DE" w:rsidRPr="00B94F9B">
          <w:type w:val="continuous"/>
          <w:pgSz w:w="12744" w:h="17678"/>
          <w:pgMar w:top="1022" w:right="1108" w:bottom="35" w:left="974" w:header="0" w:footer="3" w:gutter="0"/>
          <w:cols w:space="720"/>
          <w:noEndnote/>
          <w:docGrid w:linePitch="360"/>
        </w:sectPr>
      </w:pPr>
      <w:r w:rsidRPr="00B94F9B">
        <w:rPr>
          <w:lang w:val="et-EE"/>
        </w:rPr>
        <w:t>See komplekt koos kõigi selle osadega on kaitstud autoriõigusega. Igasugune kasutamine väljaspool autoriõiguse seadusega kehtestatud piiranguid</w:t>
      </w:r>
      <w:r w:rsidR="00882EAD" w:rsidRPr="00B94F9B">
        <w:rPr>
          <w:lang w:val="et-EE"/>
        </w:rPr>
        <w:t>,</w:t>
      </w:r>
    </w:p>
    <w:p w14:paraId="4F6E20CA" w14:textId="77777777" w:rsidR="008965DE" w:rsidRPr="00B94F9B" w:rsidRDefault="008965DE">
      <w:pPr>
        <w:spacing w:line="1" w:lineRule="exact"/>
        <w:rPr>
          <w:lang w:val="et-EE"/>
        </w:rPr>
        <w:sectPr w:rsidR="008965DE" w:rsidRPr="00B94F9B">
          <w:type w:val="continuous"/>
          <w:pgSz w:w="12744" w:h="17678"/>
          <w:pgMar w:top="970" w:right="0" w:bottom="664" w:left="0" w:header="0" w:footer="3" w:gutter="0"/>
          <w:cols w:space="720"/>
          <w:noEndnote/>
          <w:docGrid w:linePitch="360"/>
        </w:sectPr>
      </w:pPr>
    </w:p>
    <w:p w14:paraId="4F6E20CB" w14:textId="07CA51CF" w:rsidR="008965DE" w:rsidRPr="00B94F9B" w:rsidRDefault="008965DE">
      <w:pPr>
        <w:spacing w:line="1" w:lineRule="exact"/>
        <w:rPr>
          <w:lang w:val="et-EE"/>
        </w:rPr>
      </w:pPr>
    </w:p>
    <w:p w14:paraId="4F6E213A" w14:textId="35EA536C" w:rsidR="008965DE" w:rsidRPr="00B94F9B" w:rsidRDefault="008965DE" w:rsidP="00882EAD">
      <w:pPr>
        <w:pStyle w:val="Kehatekst"/>
        <w:spacing w:after="80"/>
        <w:jc w:val="both"/>
        <w:rPr>
          <w:lang w:val="et-EE"/>
        </w:rPr>
      </w:pPr>
    </w:p>
    <w:sectPr w:rsidR="008965DE" w:rsidRPr="00B94F9B">
      <w:type w:val="continuous"/>
      <w:pgSz w:w="12744" w:h="17678"/>
      <w:pgMar w:top="917" w:right="1142" w:bottom="856" w:left="1104" w:header="0" w:footer="3" w:gutter="0"/>
      <w:cols w:num="3" w:space="18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22D6" w14:textId="77777777" w:rsidR="00EE2F66" w:rsidRDefault="00EE2F66">
      <w:r>
        <w:separator/>
      </w:r>
    </w:p>
  </w:endnote>
  <w:endnote w:type="continuationSeparator" w:id="0">
    <w:p w14:paraId="1F437E7E" w14:textId="77777777" w:rsidR="00EE2F66" w:rsidRDefault="00EE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Franklin Gothic Medium Cond">
    <w:panose1 w:val="020B0606030402020204"/>
    <w:charset w:val="BA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9122" w14:textId="77777777" w:rsidR="00EE2F66" w:rsidRDefault="00EE2F66"/>
  </w:footnote>
  <w:footnote w:type="continuationSeparator" w:id="0">
    <w:p w14:paraId="7C7DBED5" w14:textId="77777777" w:rsidR="00EE2F66" w:rsidRDefault="00EE2F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928"/>
    <w:multiLevelType w:val="multilevel"/>
    <w:tmpl w:val="E6028E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42D42"/>
    <w:multiLevelType w:val="multilevel"/>
    <w:tmpl w:val="EF785B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C3FC0"/>
    <w:multiLevelType w:val="multilevel"/>
    <w:tmpl w:val="EE98F0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31B4D"/>
    <w:multiLevelType w:val="multilevel"/>
    <w:tmpl w:val="1670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0B1EFB"/>
    <w:multiLevelType w:val="multilevel"/>
    <w:tmpl w:val="91A27B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2524EA"/>
    <w:multiLevelType w:val="multilevel"/>
    <w:tmpl w:val="B8D8A9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584C09"/>
    <w:multiLevelType w:val="multilevel"/>
    <w:tmpl w:val="814CBF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1FB7"/>
    <w:multiLevelType w:val="multilevel"/>
    <w:tmpl w:val="B9BAA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2777A6"/>
    <w:multiLevelType w:val="multilevel"/>
    <w:tmpl w:val="EE7A77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B9515A"/>
    <w:multiLevelType w:val="multilevel"/>
    <w:tmpl w:val="84D43D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AD60B0"/>
    <w:multiLevelType w:val="multilevel"/>
    <w:tmpl w:val="0096E0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26201E"/>
    <w:multiLevelType w:val="multilevel"/>
    <w:tmpl w:val="B3F2D0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AF0762"/>
    <w:multiLevelType w:val="multilevel"/>
    <w:tmpl w:val="D2CA1C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957DF"/>
    <w:multiLevelType w:val="multilevel"/>
    <w:tmpl w:val="7F72D1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B6507A"/>
    <w:multiLevelType w:val="multilevel"/>
    <w:tmpl w:val="61985F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D43729"/>
    <w:multiLevelType w:val="multilevel"/>
    <w:tmpl w:val="A7D670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5C7268"/>
    <w:multiLevelType w:val="multilevel"/>
    <w:tmpl w:val="AE0ED2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C64474"/>
    <w:multiLevelType w:val="multilevel"/>
    <w:tmpl w:val="C040CC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6E7387"/>
    <w:multiLevelType w:val="hybridMultilevel"/>
    <w:tmpl w:val="9614F9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335EA"/>
    <w:multiLevelType w:val="multilevel"/>
    <w:tmpl w:val="FF8C2F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815518"/>
    <w:multiLevelType w:val="multilevel"/>
    <w:tmpl w:val="5E4629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C56B99"/>
    <w:multiLevelType w:val="multilevel"/>
    <w:tmpl w:val="420C5C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A62916"/>
    <w:multiLevelType w:val="multilevel"/>
    <w:tmpl w:val="C96E1E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B25CBA"/>
    <w:multiLevelType w:val="multilevel"/>
    <w:tmpl w:val="4CDAAE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1444C7"/>
    <w:multiLevelType w:val="multilevel"/>
    <w:tmpl w:val="B14886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2B022E"/>
    <w:multiLevelType w:val="multilevel"/>
    <w:tmpl w:val="890271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6C5345"/>
    <w:multiLevelType w:val="multilevel"/>
    <w:tmpl w:val="6AFA51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1B56FD"/>
    <w:multiLevelType w:val="multilevel"/>
    <w:tmpl w:val="C16029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4153291">
    <w:abstractNumId w:val="17"/>
  </w:num>
  <w:num w:numId="2" w16cid:durableId="1211456280">
    <w:abstractNumId w:val="6"/>
  </w:num>
  <w:num w:numId="3" w16cid:durableId="1506356042">
    <w:abstractNumId w:val="15"/>
  </w:num>
  <w:num w:numId="4" w16cid:durableId="1484152054">
    <w:abstractNumId w:val="19"/>
  </w:num>
  <w:num w:numId="5" w16cid:durableId="1156921271">
    <w:abstractNumId w:val="16"/>
  </w:num>
  <w:num w:numId="6" w16cid:durableId="1832746700">
    <w:abstractNumId w:val="13"/>
  </w:num>
  <w:num w:numId="7" w16cid:durableId="1278562230">
    <w:abstractNumId w:val="2"/>
  </w:num>
  <w:num w:numId="8" w16cid:durableId="827793464">
    <w:abstractNumId w:val="14"/>
  </w:num>
  <w:num w:numId="9" w16cid:durableId="698045143">
    <w:abstractNumId w:val="20"/>
  </w:num>
  <w:num w:numId="10" w16cid:durableId="821233022">
    <w:abstractNumId w:val="0"/>
  </w:num>
  <w:num w:numId="11" w16cid:durableId="497619430">
    <w:abstractNumId w:val="21"/>
  </w:num>
  <w:num w:numId="12" w16cid:durableId="307633655">
    <w:abstractNumId w:val="12"/>
  </w:num>
  <w:num w:numId="13" w16cid:durableId="1986080806">
    <w:abstractNumId w:val="26"/>
  </w:num>
  <w:num w:numId="14" w16cid:durableId="1922908037">
    <w:abstractNumId w:val="4"/>
  </w:num>
  <w:num w:numId="15" w16cid:durableId="519199368">
    <w:abstractNumId w:val="11"/>
  </w:num>
  <w:num w:numId="16" w16cid:durableId="1497765680">
    <w:abstractNumId w:val="25"/>
  </w:num>
  <w:num w:numId="17" w16cid:durableId="1407217593">
    <w:abstractNumId w:val="5"/>
  </w:num>
  <w:num w:numId="18" w16cid:durableId="656036800">
    <w:abstractNumId w:val="24"/>
  </w:num>
  <w:num w:numId="19" w16cid:durableId="2092851886">
    <w:abstractNumId w:val="27"/>
  </w:num>
  <w:num w:numId="20" w16cid:durableId="958267858">
    <w:abstractNumId w:val="23"/>
  </w:num>
  <w:num w:numId="21" w16cid:durableId="2109420129">
    <w:abstractNumId w:val="9"/>
  </w:num>
  <w:num w:numId="22" w16cid:durableId="1779370426">
    <w:abstractNumId w:val="8"/>
  </w:num>
  <w:num w:numId="23" w16cid:durableId="1957253953">
    <w:abstractNumId w:val="1"/>
  </w:num>
  <w:num w:numId="24" w16cid:durableId="1845633189">
    <w:abstractNumId w:val="7"/>
  </w:num>
  <w:num w:numId="25" w16cid:durableId="1441992624">
    <w:abstractNumId w:val="10"/>
  </w:num>
  <w:num w:numId="26" w16cid:durableId="911426013">
    <w:abstractNumId w:val="22"/>
  </w:num>
  <w:num w:numId="27" w16cid:durableId="1110466016">
    <w:abstractNumId w:val="3"/>
  </w:num>
  <w:num w:numId="28" w16cid:durableId="3048215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DE"/>
    <w:rsid w:val="000858E8"/>
    <w:rsid w:val="00131896"/>
    <w:rsid w:val="00213E0C"/>
    <w:rsid w:val="00226F64"/>
    <w:rsid w:val="00241694"/>
    <w:rsid w:val="00254E39"/>
    <w:rsid w:val="002E257E"/>
    <w:rsid w:val="003769FE"/>
    <w:rsid w:val="003901B0"/>
    <w:rsid w:val="00390D2C"/>
    <w:rsid w:val="00395665"/>
    <w:rsid w:val="003C6E97"/>
    <w:rsid w:val="003D3135"/>
    <w:rsid w:val="004160CB"/>
    <w:rsid w:val="0051183E"/>
    <w:rsid w:val="00514DE2"/>
    <w:rsid w:val="00517EDC"/>
    <w:rsid w:val="00552C41"/>
    <w:rsid w:val="00585E04"/>
    <w:rsid w:val="005E5A0F"/>
    <w:rsid w:val="005F7C18"/>
    <w:rsid w:val="006056F1"/>
    <w:rsid w:val="00665C00"/>
    <w:rsid w:val="006A4933"/>
    <w:rsid w:val="006D0B33"/>
    <w:rsid w:val="00717690"/>
    <w:rsid w:val="00752E16"/>
    <w:rsid w:val="007E0E1C"/>
    <w:rsid w:val="007F0886"/>
    <w:rsid w:val="00820C1D"/>
    <w:rsid w:val="00856A29"/>
    <w:rsid w:val="00882EAD"/>
    <w:rsid w:val="008965DE"/>
    <w:rsid w:val="008B5865"/>
    <w:rsid w:val="008E3733"/>
    <w:rsid w:val="008E54CE"/>
    <w:rsid w:val="00966979"/>
    <w:rsid w:val="00975680"/>
    <w:rsid w:val="00982432"/>
    <w:rsid w:val="00993579"/>
    <w:rsid w:val="009A0531"/>
    <w:rsid w:val="009B183C"/>
    <w:rsid w:val="00A2369C"/>
    <w:rsid w:val="00A517DD"/>
    <w:rsid w:val="00AB2C1F"/>
    <w:rsid w:val="00AE6B24"/>
    <w:rsid w:val="00B15936"/>
    <w:rsid w:val="00B3571D"/>
    <w:rsid w:val="00B74BEF"/>
    <w:rsid w:val="00B94F9B"/>
    <w:rsid w:val="00C06A54"/>
    <w:rsid w:val="00C137BB"/>
    <w:rsid w:val="00C37744"/>
    <w:rsid w:val="00C448C7"/>
    <w:rsid w:val="00C479F5"/>
    <w:rsid w:val="00C53090"/>
    <w:rsid w:val="00C73D94"/>
    <w:rsid w:val="00CA5B5D"/>
    <w:rsid w:val="00D16814"/>
    <w:rsid w:val="00D75B75"/>
    <w:rsid w:val="00D83F41"/>
    <w:rsid w:val="00E56197"/>
    <w:rsid w:val="00E63AAB"/>
    <w:rsid w:val="00EB4EE4"/>
    <w:rsid w:val="00EE2F66"/>
    <w:rsid w:val="00F0250D"/>
    <w:rsid w:val="00F5210C"/>
    <w:rsid w:val="00F53B54"/>
    <w:rsid w:val="00F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E1FCE"/>
  <w15:docId w15:val="{83A5C58D-682E-4728-BA31-1F0574E4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Heading1">
    <w:name w:val="Heading #1_"/>
    <w:basedOn w:val="Liguvaike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76"/>
      <w:szCs w:val="76"/>
      <w:u w:val="none"/>
    </w:rPr>
  </w:style>
  <w:style w:type="character" w:customStyle="1" w:styleId="Picturecaption">
    <w:name w:val="Picture caption_"/>
    <w:basedOn w:val="Liguvaike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9AAAC"/>
      <w:sz w:val="22"/>
      <w:szCs w:val="22"/>
      <w:u w:val="none"/>
    </w:rPr>
  </w:style>
  <w:style w:type="character" w:customStyle="1" w:styleId="Bodytext2">
    <w:name w:val="Body text (2)_"/>
    <w:basedOn w:val="Liguvaike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KehatekstMrk">
    <w:name w:val="Kehatekst Märk"/>
    <w:basedOn w:val="Liguvaikefont"/>
    <w:link w:val="Kehatekst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1"/>
      <w:szCs w:val="11"/>
      <w:u w:val="none"/>
    </w:rPr>
  </w:style>
  <w:style w:type="character" w:customStyle="1" w:styleId="Bodytext4">
    <w:name w:val="Body text (4)_"/>
    <w:basedOn w:val="Liguvaike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2"/>
      <w:szCs w:val="32"/>
      <w:u w:val="none"/>
    </w:rPr>
  </w:style>
  <w:style w:type="character" w:customStyle="1" w:styleId="Heading2">
    <w:name w:val="Heading #2_"/>
    <w:basedOn w:val="Liguvaike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231F20"/>
      <w:w w:val="80"/>
      <w:sz w:val="26"/>
      <w:szCs w:val="26"/>
      <w:u w:val="none"/>
    </w:rPr>
  </w:style>
  <w:style w:type="character" w:customStyle="1" w:styleId="Heading3">
    <w:name w:val="Heading #3_"/>
    <w:basedOn w:val="Liguvaikefont"/>
    <w:link w:val="Heading3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1"/>
      <w:szCs w:val="11"/>
      <w:u w:val="none"/>
    </w:rPr>
  </w:style>
  <w:style w:type="character" w:customStyle="1" w:styleId="Other">
    <w:name w:val="Other_"/>
    <w:basedOn w:val="Liguvaike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1"/>
      <w:szCs w:val="11"/>
      <w:u w:val="none"/>
    </w:rPr>
  </w:style>
  <w:style w:type="character" w:customStyle="1" w:styleId="Bodytext3">
    <w:name w:val="Body text (3)_"/>
    <w:basedOn w:val="Liguvaike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paragraph" w:customStyle="1" w:styleId="Heading10">
    <w:name w:val="Heading #1"/>
    <w:basedOn w:val="Normaallaad"/>
    <w:link w:val="Heading1"/>
    <w:pPr>
      <w:jc w:val="center"/>
      <w:outlineLvl w:val="0"/>
    </w:pPr>
    <w:rPr>
      <w:rFonts w:ascii="Arial" w:eastAsia="Arial" w:hAnsi="Arial" w:cs="Arial"/>
      <w:b/>
      <w:bCs/>
      <w:color w:val="EBEBEB"/>
      <w:sz w:val="76"/>
      <w:szCs w:val="76"/>
    </w:rPr>
  </w:style>
  <w:style w:type="paragraph" w:customStyle="1" w:styleId="Picturecaption0">
    <w:name w:val="Picture caption"/>
    <w:basedOn w:val="Normaallaad"/>
    <w:link w:val="Picturecaption"/>
    <w:pPr>
      <w:spacing w:line="202" w:lineRule="auto"/>
    </w:pPr>
    <w:rPr>
      <w:rFonts w:ascii="Times New Roman" w:eastAsia="Times New Roman" w:hAnsi="Times New Roman" w:cs="Times New Roman"/>
      <w:color w:val="A9AAAC"/>
      <w:sz w:val="22"/>
      <w:szCs w:val="22"/>
    </w:rPr>
  </w:style>
  <w:style w:type="paragraph" w:customStyle="1" w:styleId="Bodytext20">
    <w:name w:val="Body text (2)"/>
    <w:basedOn w:val="Normaallaad"/>
    <w:link w:val="Bodytext2"/>
    <w:pPr>
      <w:spacing w:after="180" w:line="269" w:lineRule="auto"/>
    </w:pPr>
    <w:rPr>
      <w:rFonts w:ascii="Arial" w:eastAsia="Arial" w:hAnsi="Arial" w:cs="Arial"/>
      <w:b/>
      <w:bCs/>
      <w:color w:val="231F20"/>
      <w:sz w:val="14"/>
      <w:szCs w:val="14"/>
    </w:rPr>
  </w:style>
  <w:style w:type="paragraph" w:styleId="Kehatekst">
    <w:name w:val="Body Text"/>
    <w:basedOn w:val="Normaallaad"/>
    <w:link w:val="KehatekstMrk"/>
    <w:qFormat/>
    <w:pPr>
      <w:spacing w:line="310" w:lineRule="auto"/>
    </w:pPr>
    <w:rPr>
      <w:rFonts w:ascii="Arial" w:eastAsia="Arial" w:hAnsi="Arial" w:cs="Arial"/>
      <w:color w:val="231F20"/>
      <w:sz w:val="11"/>
      <w:szCs w:val="11"/>
    </w:rPr>
  </w:style>
  <w:style w:type="paragraph" w:customStyle="1" w:styleId="Bodytext40">
    <w:name w:val="Body text (4)"/>
    <w:basedOn w:val="Normaallaad"/>
    <w:link w:val="Bodytext4"/>
    <w:pPr>
      <w:spacing w:before="140"/>
      <w:ind w:firstLine="360"/>
    </w:pPr>
    <w:rPr>
      <w:rFonts w:ascii="Arial" w:eastAsia="Arial" w:hAnsi="Arial" w:cs="Arial"/>
      <w:b/>
      <w:bCs/>
      <w:color w:val="EBEBEB"/>
      <w:sz w:val="32"/>
      <w:szCs w:val="32"/>
    </w:rPr>
  </w:style>
  <w:style w:type="paragraph" w:customStyle="1" w:styleId="Heading20">
    <w:name w:val="Heading #2"/>
    <w:basedOn w:val="Normaallaad"/>
    <w:link w:val="Heading2"/>
    <w:pPr>
      <w:outlineLvl w:val="1"/>
    </w:pPr>
    <w:rPr>
      <w:rFonts w:ascii="Arial" w:eastAsia="Arial" w:hAnsi="Arial" w:cs="Arial"/>
      <w:b/>
      <w:bCs/>
      <w:color w:val="231F20"/>
      <w:w w:val="80"/>
      <w:sz w:val="26"/>
      <w:szCs w:val="26"/>
    </w:rPr>
  </w:style>
  <w:style w:type="paragraph" w:customStyle="1" w:styleId="Heading30">
    <w:name w:val="Heading #3"/>
    <w:basedOn w:val="Normaallaad"/>
    <w:link w:val="Heading3"/>
    <w:pPr>
      <w:spacing w:line="312" w:lineRule="auto"/>
      <w:outlineLvl w:val="2"/>
    </w:pPr>
    <w:rPr>
      <w:rFonts w:ascii="Arial" w:eastAsia="Arial" w:hAnsi="Arial" w:cs="Arial"/>
      <w:b/>
      <w:bCs/>
      <w:color w:val="231F20"/>
      <w:sz w:val="11"/>
      <w:szCs w:val="11"/>
    </w:rPr>
  </w:style>
  <w:style w:type="paragraph" w:customStyle="1" w:styleId="Other0">
    <w:name w:val="Other"/>
    <w:basedOn w:val="Normaallaad"/>
    <w:link w:val="Other"/>
    <w:pPr>
      <w:spacing w:line="310" w:lineRule="auto"/>
    </w:pPr>
    <w:rPr>
      <w:rFonts w:ascii="Arial" w:eastAsia="Arial" w:hAnsi="Arial" w:cs="Arial"/>
      <w:color w:val="231F20"/>
      <w:sz w:val="11"/>
      <w:szCs w:val="11"/>
    </w:rPr>
  </w:style>
  <w:style w:type="paragraph" w:customStyle="1" w:styleId="Bodytext30">
    <w:name w:val="Body text (3)"/>
    <w:basedOn w:val="Normaallaad"/>
    <w:link w:val="Bodytext3"/>
    <w:pPr>
      <w:spacing w:line="180" w:lineRule="auto"/>
      <w:ind w:firstLine="140"/>
    </w:pPr>
    <w:rPr>
      <w:rFonts w:ascii="Arial" w:eastAsia="Arial" w:hAnsi="Arial" w:cs="Arial"/>
      <w:color w:val="231F20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882EA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82EAD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82EA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82E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sales@selectatoy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cticfrance@tactic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support@thamesandkosmos.co.uk" TargetMode="External"/><Relationship Id="rId10" Type="http://schemas.openxmlformats.org/officeDocument/2006/relationships/hyperlink" Target="http://www.thethreedetective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rvice@kosmos.d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B298-DBA4-4729-8BBC-CB7CD006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556</Words>
  <Characters>3704</Characters>
  <Application>Microsoft Office Word</Application>
  <DocSecurity>0</DocSecurity>
  <Lines>128</Lines>
  <Paragraphs>54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20210416_DDF_DigiSafe_Manual_V1.indd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20210416_DDF_DigiSafe_Manual_V1.indd</dc:title>
  <dc:subject/>
  <dc:creator/>
  <cp:keywords/>
  <cp:lastModifiedBy>Mari-Liis Lätte</cp:lastModifiedBy>
  <cp:revision>64</cp:revision>
  <dcterms:created xsi:type="dcterms:W3CDTF">2023-08-10T13:32:00Z</dcterms:created>
  <dcterms:modified xsi:type="dcterms:W3CDTF">2023-08-16T09:56:00Z</dcterms:modified>
</cp:coreProperties>
</file>